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D3AB" w14:textId="77777777" w:rsidR="002F344D" w:rsidRPr="002D5050" w:rsidRDefault="002F344D" w:rsidP="002F344D">
      <w:pPr>
        <w:spacing w:line="276" w:lineRule="auto"/>
        <w:ind w:right="1542"/>
        <w:jc w:val="center"/>
        <w:rPr>
          <w:b/>
          <w:szCs w:val="28"/>
        </w:rPr>
      </w:pPr>
      <w:r w:rsidRPr="002D5050">
        <w:rPr>
          <w:b/>
          <w:szCs w:val="28"/>
        </w:rPr>
        <w:t>TRƯỜNG THPT TẠ QUANG BỬU</w:t>
      </w:r>
    </w:p>
    <w:p w14:paraId="05573BDD" w14:textId="77777777" w:rsidR="002F344D" w:rsidRPr="002D5050" w:rsidRDefault="002F344D" w:rsidP="002F344D">
      <w:pPr>
        <w:spacing w:line="276" w:lineRule="auto"/>
        <w:ind w:right="1542"/>
        <w:jc w:val="center"/>
        <w:rPr>
          <w:b/>
          <w:szCs w:val="28"/>
        </w:rPr>
      </w:pPr>
      <w:r w:rsidRPr="002D5050">
        <w:rPr>
          <w:b/>
          <w:szCs w:val="28"/>
        </w:rPr>
        <w:t>TỔ GDCD</w:t>
      </w:r>
    </w:p>
    <w:p w14:paraId="7EA0409C" w14:textId="77777777" w:rsidR="002F344D" w:rsidRPr="002D5050" w:rsidRDefault="002F344D" w:rsidP="002F344D">
      <w:pPr>
        <w:spacing w:line="276" w:lineRule="auto"/>
        <w:ind w:right="1542"/>
        <w:jc w:val="center"/>
        <w:rPr>
          <w:b/>
          <w:szCs w:val="28"/>
        </w:rPr>
      </w:pPr>
      <w:r w:rsidRPr="002D5050">
        <w:rPr>
          <w:b/>
          <w:szCs w:val="28"/>
        </w:rPr>
        <w:t>BÀI GIẢNG OFFLINE MÔN GDCD KHỐI 10</w:t>
      </w:r>
    </w:p>
    <w:p w14:paraId="64DB8AC5" w14:textId="514EE5FD" w:rsidR="002F344D" w:rsidRPr="002D5050" w:rsidRDefault="002F344D" w:rsidP="002F344D">
      <w:pPr>
        <w:spacing w:after="10" w:line="276" w:lineRule="auto"/>
        <w:ind w:right="1361"/>
        <w:jc w:val="center"/>
        <w:rPr>
          <w:b/>
          <w:szCs w:val="28"/>
          <w:lang w:val="vi-VN"/>
        </w:rPr>
      </w:pPr>
      <w:r w:rsidRPr="002D5050">
        <w:rPr>
          <w:b/>
          <w:szCs w:val="28"/>
        </w:rPr>
        <w:t xml:space="preserve">từ ngày </w:t>
      </w:r>
      <w:r w:rsidR="001E5EF4">
        <w:rPr>
          <w:b/>
          <w:szCs w:val="28"/>
          <w:lang w:val="vi-VN"/>
        </w:rPr>
        <w:t>06/12</w:t>
      </w:r>
      <w:r w:rsidRPr="002D5050">
        <w:rPr>
          <w:b/>
          <w:szCs w:val="28"/>
        </w:rPr>
        <w:t xml:space="preserve">/2021 – </w:t>
      </w:r>
      <w:r w:rsidR="001E5EF4">
        <w:rPr>
          <w:b/>
          <w:szCs w:val="28"/>
          <w:lang w:val="vi-VN"/>
        </w:rPr>
        <w:t>11</w:t>
      </w:r>
      <w:r>
        <w:rPr>
          <w:b/>
          <w:szCs w:val="28"/>
          <w:lang w:val="vi-VN"/>
        </w:rPr>
        <w:t>/12</w:t>
      </w:r>
      <w:r w:rsidRPr="002D5050">
        <w:rPr>
          <w:b/>
          <w:szCs w:val="28"/>
          <w:lang w:val="vi-VN"/>
        </w:rPr>
        <w:t>/</w:t>
      </w:r>
      <w:r w:rsidRPr="002D5050">
        <w:rPr>
          <w:b/>
          <w:szCs w:val="28"/>
        </w:rPr>
        <w:t>2021</w:t>
      </w:r>
    </w:p>
    <w:p w14:paraId="55678932" w14:textId="77777777" w:rsidR="002F344D" w:rsidRPr="002D5050" w:rsidRDefault="002F344D" w:rsidP="002F344D">
      <w:pPr>
        <w:spacing w:after="10" w:line="276" w:lineRule="auto"/>
        <w:ind w:right="1361"/>
        <w:jc w:val="center"/>
        <w:rPr>
          <w:b/>
          <w:szCs w:val="28"/>
        </w:rPr>
      </w:pPr>
      <w:r w:rsidRPr="002D5050">
        <w:rPr>
          <w:b/>
          <w:szCs w:val="28"/>
        </w:rPr>
        <w:t>*****</w:t>
      </w:r>
    </w:p>
    <w:p w14:paraId="00073702" w14:textId="77777777" w:rsidR="002F344D" w:rsidRPr="002D5050" w:rsidRDefault="002F344D" w:rsidP="002F344D">
      <w:pPr>
        <w:spacing w:after="10" w:line="276" w:lineRule="auto"/>
        <w:ind w:right="1361"/>
        <w:jc w:val="center"/>
        <w:rPr>
          <w:b/>
          <w:szCs w:val="28"/>
        </w:rPr>
      </w:pPr>
    </w:p>
    <w:p w14:paraId="2FD5F429" w14:textId="77777777" w:rsidR="002F344D" w:rsidRPr="002D5050" w:rsidRDefault="002F344D" w:rsidP="002F344D">
      <w:pPr>
        <w:jc w:val="center"/>
        <w:rPr>
          <w:b/>
          <w:szCs w:val="28"/>
          <w:lang w:val="nl-NL"/>
        </w:rPr>
      </w:pPr>
      <w:r w:rsidRPr="002D5050">
        <w:rPr>
          <w:b/>
          <w:szCs w:val="28"/>
          <w:u w:val="single"/>
          <w:lang w:val="nl-NL"/>
        </w:rPr>
        <w:t>Bài 7</w:t>
      </w:r>
      <w:r w:rsidRPr="002D5050">
        <w:rPr>
          <w:b/>
          <w:szCs w:val="28"/>
          <w:lang w:val="nl-NL"/>
        </w:rPr>
        <w:t>: THỰC TIỄN VÀ VAI TRÒ CỦA THỰC TIỄN</w:t>
      </w:r>
    </w:p>
    <w:p w14:paraId="3E0497B9" w14:textId="77777777" w:rsidR="002F344D" w:rsidRPr="002D5050" w:rsidRDefault="002F344D" w:rsidP="002F344D">
      <w:pPr>
        <w:jc w:val="center"/>
        <w:rPr>
          <w:b/>
          <w:szCs w:val="28"/>
          <w:lang w:val="nl-NL"/>
        </w:rPr>
      </w:pPr>
      <w:r w:rsidRPr="002D5050">
        <w:rPr>
          <w:b/>
          <w:szCs w:val="28"/>
          <w:lang w:val="nl-NL"/>
        </w:rPr>
        <w:t>ĐỐI VỚI NHẬN THỨC</w:t>
      </w:r>
    </w:p>
    <w:p w14:paraId="513D589E" w14:textId="77777777" w:rsidR="002F344D" w:rsidRPr="002D5050" w:rsidRDefault="002F344D" w:rsidP="002F344D">
      <w:pPr>
        <w:jc w:val="center"/>
        <w:rPr>
          <w:b/>
          <w:bCs/>
          <w:szCs w:val="28"/>
          <w:lang w:val="nl-NL"/>
        </w:rPr>
      </w:pPr>
    </w:p>
    <w:p w14:paraId="397D7905" w14:textId="77777777" w:rsidR="002F344D" w:rsidRPr="002D5050" w:rsidRDefault="002F344D" w:rsidP="002F344D">
      <w:pPr>
        <w:spacing w:after="10" w:line="276" w:lineRule="auto"/>
        <w:ind w:right="1361"/>
        <w:jc w:val="center"/>
        <w:rPr>
          <w:b/>
          <w:szCs w:val="28"/>
        </w:rPr>
      </w:pPr>
    </w:p>
    <w:p w14:paraId="1D988392" w14:textId="77777777" w:rsidR="002F344D" w:rsidRPr="002D5050" w:rsidRDefault="002F344D" w:rsidP="002F344D">
      <w:pPr>
        <w:pStyle w:val="ListParagraph"/>
        <w:numPr>
          <w:ilvl w:val="0"/>
          <w:numId w:val="1"/>
        </w:numPr>
        <w:spacing w:after="0" w:line="276" w:lineRule="auto"/>
        <w:jc w:val="left"/>
        <w:rPr>
          <w:b/>
          <w:iCs/>
          <w:szCs w:val="28"/>
        </w:rPr>
      </w:pPr>
      <w:r w:rsidRPr="002D5050">
        <w:rPr>
          <w:b/>
          <w:iCs/>
          <w:szCs w:val="28"/>
        </w:rPr>
        <w:t>MỤC TIÊU BÀI HỌC: Học xong bài này học sinh sẽ có được:</w:t>
      </w:r>
    </w:p>
    <w:p w14:paraId="7EFC27D7" w14:textId="77777777" w:rsidR="002F344D" w:rsidRPr="002D5050" w:rsidRDefault="002F344D" w:rsidP="002F344D">
      <w:pPr>
        <w:rPr>
          <w:b/>
          <w:szCs w:val="28"/>
          <w:lang w:val="nl-NL"/>
        </w:rPr>
      </w:pPr>
      <w:r w:rsidRPr="002D5050">
        <w:rPr>
          <w:b/>
          <w:szCs w:val="28"/>
          <w:lang w:val="nl-NL"/>
        </w:rPr>
        <w:t xml:space="preserve">1. Về kiến thức: </w:t>
      </w:r>
    </w:p>
    <w:p w14:paraId="2A915EF7" w14:textId="77777777" w:rsidR="002F344D" w:rsidRPr="002D5050" w:rsidRDefault="002F344D" w:rsidP="002F344D">
      <w:pPr>
        <w:tabs>
          <w:tab w:val="left" w:pos="720"/>
          <w:tab w:val="left" w:pos="4160"/>
        </w:tabs>
        <w:rPr>
          <w:szCs w:val="28"/>
          <w:lang w:val="nl-NL"/>
        </w:rPr>
      </w:pPr>
      <w:r w:rsidRPr="002D5050">
        <w:rPr>
          <w:szCs w:val="28"/>
          <w:lang w:val="nl-NL"/>
        </w:rPr>
        <w:tab/>
        <w:t>- Hiểu rõ thực tiễn là gì? Các hình thức cơ bản của thực tiễn.</w:t>
      </w:r>
    </w:p>
    <w:p w14:paraId="25F4E6F3" w14:textId="77777777" w:rsidR="002F344D" w:rsidRPr="002D5050" w:rsidRDefault="002F344D" w:rsidP="002F344D">
      <w:pPr>
        <w:tabs>
          <w:tab w:val="left" w:pos="720"/>
          <w:tab w:val="left" w:pos="4160"/>
        </w:tabs>
        <w:rPr>
          <w:szCs w:val="28"/>
          <w:lang w:val="nl-NL"/>
        </w:rPr>
      </w:pPr>
      <w:r w:rsidRPr="002D5050">
        <w:rPr>
          <w:szCs w:val="28"/>
          <w:lang w:val="nl-NL"/>
        </w:rPr>
        <w:tab/>
        <w:t>- Thực tiễn có vai trò như thế nào đối với nhận thức.</w:t>
      </w:r>
    </w:p>
    <w:p w14:paraId="3F4CBB1D" w14:textId="77777777" w:rsidR="002F344D" w:rsidRPr="002D5050" w:rsidRDefault="002F344D" w:rsidP="002F344D">
      <w:pPr>
        <w:rPr>
          <w:b/>
          <w:szCs w:val="28"/>
          <w:lang w:val="nl-NL"/>
        </w:rPr>
      </w:pPr>
      <w:r w:rsidRPr="002D5050">
        <w:rPr>
          <w:b/>
          <w:szCs w:val="28"/>
          <w:lang w:val="nl-NL"/>
        </w:rPr>
        <w:t xml:space="preserve">2. Về kỹ năng: </w:t>
      </w:r>
    </w:p>
    <w:p w14:paraId="7DB32245" w14:textId="77777777" w:rsidR="002F344D" w:rsidRPr="002D5050" w:rsidRDefault="002F344D" w:rsidP="002F344D">
      <w:pPr>
        <w:ind w:firstLine="720"/>
        <w:rPr>
          <w:szCs w:val="28"/>
          <w:lang w:val="nl-NL"/>
        </w:rPr>
      </w:pPr>
      <w:r w:rsidRPr="002D5050">
        <w:rPr>
          <w:szCs w:val="28"/>
          <w:lang w:val="nl-NL"/>
        </w:rPr>
        <w:t>- Phân biệt được sự khác nhau giữa nhận thức cảm tính và nhận thức lý tính; Nêu được ví dụ về các dạng hoạt động của thực tiễn, về vai trò của thực tiễn.</w:t>
      </w:r>
    </w:p>
    <w:p w14:paraId="5C36AFFE" w14:textId="77777777" w:rsidR="002F344D" w:rsidRPr="002D5050" w:rsidRDefault="002F344D" w:rsidP="002F344D">
      <w:pPr>
        <w:ind w:firstLine="720"/>
        <w:rPr>
          <w:szCs w:val="28"/>
          <w:lang w:val="nl-NL"/>
        </w:rPr>
      </w:pPr>
      <w:r w:rsidRPr="002D5050">
        <w:rPr>
          <w:szCs w:val="28"/>
          <w:lang w:val="nl-NL"/>
        </w:rPr>
        <w:t>- Vận dụng được những kiến thức về nhận thức, về thực tiễn vào đời sống xã hội phù hợp với lứa tuổi.</w:t>
      </w:r>
    </w:p>
    <w:p w14:paraId="390A9816" w14:textId="77777777" w:rsidR="002F344D" w:rsidRPr="002D5050" w:rsidRDefault="002F344D" w:rsidP="002F344D">
      <w:pPr>
        <w:ind w:firstLine="720"/>
        <w:rPr>
          <w:szCs w:val="28"/>
          <w:lang w:val="nl-NL"/>
        </w:rPr>
      </w:pPr>
      <w:r w:rsidRPr="002D5050">
        <w:rPr>
          <w:szCs w:val="28"/>
          <w:lang w:val="nl-NL"/>
        </w:rPr>
        <w:t>- Mọi hiểu biết của con người đều bắt nguồn từ thực tiễn</w:t>
      </w:r>
    </w:p>
    <w:p w14:paraId="667964A6" w14:textId="77777777" w:rsidR="002F344D" w:rsidRPr="002D5050" w:rsidRDefault="002F344D" w:rsidP="002F344D">
      <w:pPr>
        <w:rPr>
          <w:b/>
          <w:szCs w:val="28"/>
          <w:lang w:val="nl-NL"/>
        </w:rPr>
      </w:pPr>
      <w:r w:rsidRPr="002D5050">
        <w:rPr>
          <w:b/>
          <w:szCs w:val="28"/>
          <w:lang w:val="nl-NL"/>
        </w:rPr>
        <w:t>3. Về thái độ:</w:t>
      </w:r>
    </w:p>
    <w:p w14:paraId="5A171A48" w14:textId="77777777" w:rsidR="002F344D" w:rsidRPr="002D5050" w:rsidRDefault="002F344D" w:rsidP="002F344D">
      <w:pPr>
        <w:rPr>
          <w:b/>
          <w:szCs w:val="28"/>
          <w:u w:val="single"/>
          <w:lang w:val="nl-NL"/>
        </w:rPr>
      </w:pPr>
      <w:r w:rsidRPr="002D5050">
        <w:rPr>
          <w:szCs w:val="28"/>
          <w:lang w:val="nl-NL"/>
        </w:rPr>
        <w:tab/>
        <w:t>- Có ý thức tìm hiểu thực tế và vận dụng những điều đã học vào cuộc sống hằng ngày</w:t>
      </w:r>
      <w:r w:rsidRPr="002D5050">
        <w:rPr>
          <w:b/>
          <w:szCs w:val="28"/>
          <w:u w:val="single"/>
          <w:lang w:val="nl-NL"/>
        </w:rPr>
        <w:t xml:space="preserve"> </w:t>
      </w:r>
    </w:p>
    <w:p w14:paraId="43581E2A" w14:textId="77777777" w:rsidR="002F344D" w:rsidRPr="002D5050" w:rsidRDefault="002F344D" w:rsidP="002F344D">
      <w:pPr>
        <w:rPr>
          <w:bCs/>
          <w:szCs w:val="28"/>
          <w:lang w:val="nl-NL"/>
        </w:rPr>
      </w:pPr>
      <w:r w:rsidRPr="002D5050">
        <w:rPr>
          <w:b/>
          <w:bCs/>
          <w:szCs w:val="28"/>
          <w:lang w:val="nl-NL"/>
        </w:rPr>
        <w:t>II- CÁC NĂNG LỰC HƯỚNG TỚI PHÁT TRIỂN Ở HỌC SINH</w:t>
      </w:r>
    </w:p>
    <w:p w14:paraId="2689FB37" w14:textId="77777777" w:rsidR="002F344D" w:rsidRPr="002D5050" w:rsidRDefault="002F344D" w:rsidP="002F344D">
      <w:pPr>
        <w:ind w:firstLine="720"/>
        <w:rPr>
          <w:szCs w:val="28"/>
          <w:lang w:val="nl-NL"/>
        </w:rPr>
      </w:pPr>
      <w:r w:rsidRPr="002D5050">
        <w:rPr>
          <w:szCs w:val="28"/>
          <w:lang w:val="nl-NL"/>
        </w:rPr>
        <w:t>Kĩ năng nhận thức, tư duy.</w:t>
      </w:r>
    </w:p>
    <w:p w14:paraId="16772B2C" w14:textId="77777777" w:rsidR="002F344D" w:rsidRPr="002D5050" w:rsidRDefault="002F344D" w:rsidP="002F344D">
      <w:pPr>
        <w:ind w:firstLine="720"/>
        <w:rPr>
          <w:szCs w:val="28"/>
          <w:lang w:val="nl-NL"/>
        </w:rPr>
      </w:pPr>
      <w:r w:rsidRPr="002D5050">
        <w:rPr>
          <w:szCs w:val="28"/>
          <w:lang w:val="nl-NL"/>
        </w:rPr>
        <w:t xml:space="preserve">Năng lực tự học và giải quyết vấn đề </w:t>
      </w:r>
    </w:p>
    <w:p w14:paraId="74C007AE" w14:textId="77777777" w:rsidR="002F344D" w:rsidRPr="002D5050" w:rsidRDefault="002F344D" w:rsidP="002F344D">
      <w:pPr>
        <w:ind w:firstLine="720"/>
        <w:rPr>
          <w:szCs w:val="28"/>
          <w:lang w:val="vi-VN"/>
        </w:rPr>
      </w:pPr>
      <w:r w:rsidRPr="002D5050">
        <w:rPr>
          <w:szCs w:val="28"/>
          <w:lang w:val="nl-NL"/>
        </w:rPr>
        <w:t>Phân tích những hoạt động thực tiễn</w:t>
      </w:r>
      <w:r w:rsidRPr="002D5050">
        <w:rPr>
          <w:szCs w:val="28"/>
          <w:lang w:val="vi-VN"/>
        </w:rPr>
        <w:t>.</w:t>
      </w:r>
    </w:p>
    <w:p w14:paraId="05F3901B" w14:textId="77777777" w:rsidR="002F344D" w:rsidRPr="002D5050" w:rsidRDefault="002F344D" w:rsidP="002F344D">
      <w:pPr>
        <w:spacing w:line="240" w:lineRule="atLeast"/>
        <w:rPr>
          <w:szCs w:val="28"/>
          <w:lang w:val="nl-NL"/>
        </w:rPr>
      </w:pPr>
    </w:p>
    <w:p w14:paraId="6BEC12E1" w14:textId="77777777" w:rsidR="002F344D" w:rsidRPr="002D5050" w:rsidRDefault="002F344D" w:rsidP="002F344D">
      <w:pPr>
        <w:pStyle w:val="ListParagraph"/>
        <w:numPr>
          <w:ilvl w:val="0"/>
          <w:numId w:val="5"/>
        </w:numPr>
        <w:spacing w:after="0" w:line="276" w:lineRule="auto"/>
        <w:ind w:hanging="1080"/>
        <w:jc w:val="left"/>
        <w:rPr>
          <w:b/>
          <w:iCs/>
          <w:szCs w:val="28"/>
        </w:rPr>
      </w:pPr>
      <w:r w:rsidRPr="002D5050">
        <w:rPr>
          <w:b/>
          <w:iCs/>
          <w:szCs w:val="28"/>
        </w:rPr>
        <w:t>NHIỆM VỤ HỌC TẬP CỦA HỌC SINH:</w:t>
      </w:r>
    </w:p>
    <w:p w14:paraId="5A9D2EFC" w14:textId="77777777" w:rsidR="002F344D" w:rsidRPr="002D5050" w:rsidRDefault="002F344D" w:rsidP="002F344D">
      <w:pPr>
        <w:pStyle w:val="ListParagraph"/>
        <w:numPr>
          <w:ilvl w:val="0"/>
          <w:numId w:val="2"/>
        </w:numPr>
        <w:spacing w:after="0" w:line="276" w:lineRule="auto"/>
        <w:ind w:left="720"/>
        <w:jc w:val="left"/>
        <w:rPr>
          <w:b/>
          <w:bCs/>
          <w:szCs w:val="28"/>
        </w:rPr>
      </w:pPr>
      <w:r w:rsidRPr="002D5050">
        <w:rPr>
          <w:b/>
          <w:bCs/>
          <w:szCs w:val="28"/>
        </w:rPr>
        <w:t>Hoạt động 1</w:t>
      </w:r>
      <w:r w:rsidRPr="002D5050">
        <w:rPr>
          <w:bCs/>
          <w:szCs w:val="28"/>
        </w:rPr>
        <w:t xml:space="preserve">: </w:t>
      </w:r>
      <w:r w:rsidRPr="002D5050">
        <w:rPr>
          <w:b/>
          <w:bCs/>
          <w:i/>
          <w:szCs w:val="28"/>
        </w:rPr>
        <w:t>Đọc tài liệu và thực hiện các yêu cầu:</w:t>
      </w:r>
    </w:p>
    <w:p w14:paraId="5B204D17" w14:textId="77777777" w:rsidR="002F344D" w:rsidRPr="002D5050" w:rsidRDefault="002F344D" w:rsidP="002F344D">
      <w:pPr>
        <w:pStyle w:val="ListParagraph"/>
        <w:numPr>
          <w:ilvl w:val="0"/>
          <w:numId w:val="2"/>
        </w:numPr>
        <w:spacing w:after="0" w:line="264" w:lineRule="auto"/>
        <w:ind w:right="69"/>
        <w:rPr>
          <w:szCs w:val="28"/>
        </w:rPr>
      </w:pPr>
      <w:r w:rsidRPr="002D5050">
        <w:rPr>
          <w:szCs w:val="28"/>
        </w:rPr>
        <w:t>Học sinh nghiên cứu SGK GDCD 10, bài “Thực</w:t>
      </w:r>
      <w:r w:rsidRPr="002D5050">
        <w:rPr>
          <w:szCs w:val="28"/>
          <w:lang w:val="vi-VN"/>
        </w:rPr>
        <w:t xml:space="preserve"> tiễn và vai trò của thực tiễn đối với nhận thức</w:t>
      </w:r>
      <w:r w:rsidRPr="002D5050">
        <w:rPr>
          <w:szCs w:val="28"/>
        </w:rPr>
        <w:t xml:space="preserve">” từ trang </w:t>
      </w:r>
      <w:r w:rsidRPr="002D5050">
        <w:rPr>
          <w:szCs w:val="28"/>
          <w:lang w:val="vi-VN"/>
        </w:rPr>
        <w:t>38</w:t>
      </w:r>
      <w:r w:rsidRPr="002D5050">
        <w:rPr>
          <w:szCs w:val="28"/>
        </w:rPr>
        <w:t xml:space="preserve"> đến trang </w:t>
      </w:r>
      <w:r w:rsidRPr="002D5050">
        <w:rPr>
          <w:szCs w:val="28"/>
          <w:lang w:val="vi-VN"/>
        </w:rPr>
        <w:t>44</w:t>
      </w:r>
      <w:r w:rsidRPr="002D5050">
        <w:rPr>
          <w:szCs w:val="28"/>
        </w:rPr>
        <w:t xml:space="preserve"> (nếu có sách giáo khoa), học sinh không có sách giáo khoa có thể tham khảo nội dung kiến thức trọng tâm đính kèm. </w:t>
      </w:r>
    </w:p>
    <w:p w14:paraId="013A5981" w14:textId="77777777" w:rsidR="002F344D" w:rsidRPr="002D5050" w:rsidRDefault="002F344D" w:rsidP="002F344D">
      <w:pPr>
        <w:pStyle w:val="ListParagraph"/>
        <w:numPr>
          <w:ilvl w:val="0"/>
          <w:numId w:val="2"/>
        </w:numPr>
        <w:spacing w:after="1" w:line="259" w:lineRule="auto"/>
        <w:jc w:val="left"/>
        <w:rPr>
          <w:szCs w:val="28"/>
        </w:rPr>
      </w:pPr>
      <w:r w:rsidRPr="002D5050">
        <w:rPr>
          <w:szCs w:val="28"/>
        </w:rPr>
        <w:t xml:space="preserve">HS trả lời các câu hỏi: </w:t>
      </w:r>
    </w:p>
    <w:p w14:paraId="36885DCA" w14:textId="77777777" w:rsidR="002F344D" w:rsidRPr="002D5050" w:rsidRDefault="002F344D" w:rsidP="002F344D">
      <w:pPr>
        <w:pStyle w:val="ListParagraph"/>
        <w:numPr>
          <w:ilvl w:val="0"/>
          <w:numId w:val="4"/>
        </w:numPr>
        <w:spacing w:after="1" w:line="259" w:lineRule="auto"/>
        <w:jc w:val="left"/>
        <w:rPr>
          <w:szCs w:val="28"/>
        </w:rPr>
      </w:pPr>
      <w:r w:rsidRPr="002D5050">
        <w:rPr>
          <w:szCs w:val="28"/>
        </w:rPr>
        <w:t>Thế</w:t>
      </w:r>
      <w:r w:rsidRPr="002D5050">
        <w:rPr>
          <w:szCs w:val="28"/>
          <w:lang w:val="vi-VN"/>
        </w:rPr>
        <w:t xml:space="preserve"> nào là nhận thức?</w:t>
      </w:r>
    </w:p>
    <w:p w14:paraId="2882E381" w14:textId="77777777" w:rsidR="002F344D" w:rsidRPr="002D5050" w:rsidRDefault="002F344D" w:rsidP="002F344D">
      <w:pPr>
        <w:pStyle w:val="ListParagraph"/>
        <w:numPr>
          <w:ilvl w:val="0"/>
          <w:numId w:val="4"/>
        </w:numPr>
        <w:spacing w:after="1" w:line="259" w:lineRule="auto"/>
        <w:jc w:val="left"/>
        <w:rPr>
          <w:szCs w:val="28"/>
        </w:rPr>
      </w:pPr>
      <w:r w:rsidRPr="002D5050">
        <w:rPr>
          <w:szCs w:val="28"/>
        </w:rPr>
        <w:t>Thế</w:t>
      </w:r>
      <w:r w:rsidRPr="002D5050">
        <w:rPr>
          <w:szCs w:val="28"/>
          <w:lang w:val="vi-VN"/>
        </w:rPr>
        <w:t xml:space="preserve"> nào là thực tiễn?</w:t>
      </w:r>
    </w:p>
    <w:p w14:paraId="405E97FE" w14:textId="77777777" w:rsidR="002F344D" w:rsidRPr="002D5050" w:rsidRDefault="002F344D" w:rsidP="002F344D">
      <w:pPr>
        <w:pStyle w:val="BodyText2"/>
        <w:numPr>
          <w:ilvl w:val="0"/>
          <w:numId w:val="4"/>
        </w:numPr>
        <w:spacing w:line="240" w:lineRule="atLeast"/>
        <w:rPr>
          <w:rFonts w:ascii="Times New Roman" w:hAnsi="Times New Roman"/>
          <w:b w:val="0"/>
          <w:i w:val="0"/>
          <w:szCs w:val="28"/>
          <w:lang w:val="nl-NL"/>
        </w:rPr>
      </w:pPr>
      <w:r w:rsidRPr="002D5050">
        <w:rPr>
          <w:rFonts w:ascii="Times New Roman" w:hAnsi="Times New Roman"/>
          <w:b w:val="0"/>
          <w:i w:val="0"/>
          <w:szCs w:val="28"/>
          <w:lang w:val="nl-NL"/>
        </w:rPr>
        <w:t>Thực</w:t>
      </w:r>
      <w:r w:rsidRPr="002D5050">
        <w:rPr>
          <w:rFonts w:ascii="Times New Roman" w:hAnsi="Times New Roman"/>
          <w:b w:val="0"/>
          <w:i w:val="0"/>
          <w:szCs w:val="28"/>
          <w:lang w:val="vi-VN"/>
        </w:rPr>
        <w:t xml:space="preserve"> tiễn có vai trò như thế nào đối với nhận thức?</w:t>
      </w:r>
    </w:p>
    <w:p w14:paraId="07F9B3BC" w14:textId="77777777" w:rsidR="002F344D" w:rsidRPr="002D5050" w:rsidRDefault="002F344D" w:rsidP="002F344D">
      <w:pPr>
        <w:pStyle w:val="ListParagraph"/>
        <w:numPr>
          <w:ilvl w:val="0"/>
          <w:numId w:val="2"/>
        </w:numPr>
        <w:spacing w:after="0" w:line="276" w:lineRule="auto"/>
        <w:ind w:left="810"/>
        <w:jc w:val="left"/>
        <w:rPr>
          <w:b/>
          <w:bCs/>
          <w:i/>
          <w:szCs w:val="28"/>
        </w:rPr>
      </w:pPr>
      <w:r w:rsidRPr="002D5050">
        <w:rPr>
          <w:b/>
          <w:bCs/>
          <w:szCs w:val="28"/>
        </w:rPr>
        <w:t>Hoạt động 2</w:t>
      </w:r>
      <w:r w:rsidRPr="002D5050">
        <w:rPr>
          <w:bCs/>
          <w:szCs w:val="28"/>
        </w:rPr>
        <w:t xml:space="preserve">: </w:t>
      </w:r>
      <w:r w:rsidRPr="002D5050">
        <w:rPr>
          <w:b/>
          <w:bCs/>
          <w:i/>
          <w:szCs w:val="28"/>
        </w:rPr>
        <w:t>Kiểm tra, đánh giá quá trình tự học:</w:t>
      </w:r>
    </w:p>
    <w:p w14:paraId="1170D937" w14:textId="77777777" w:rsidR="002F344D" w:rsidRPr="002D5050" w:rsidRDefault="002F344D" w:rsidP="002F344D">
      <w:pPr>
        <w:numPr>
          <w:ilvl w:val="0"/>
          <w:numId w:val="2"/>
        </w:numPr>
        <w:spacing w:line="268" w:lineRule="auto"/>
        <w:jc w:val="left"/>
        <w:rPr>
          <w:szCs w:val="28"/>
        </w:rPr>
      </w:pPr>
      <w:r w:rsidRPr="002D5050">
        <w:rPr>
          <w:szCs w:val="28"/>
        </w:rPr>
        <w:t>Học sinh cần nắm được kiến thức trọng tâm của bài học</w:t>
      </w:r>
    </w:p>
    <w:p w14:paraId="3149C303" w14:textId="77777777" w:rsidR="002F344D" w:rsidRPr="002D5050" w:rsidRDefault="002F344D" w:rsidP="002F344D">
      <w:pPr>
        <w:numPr>
          <w:ilvl w:val="0"/>
          <w:numId w:val="2"/>
        </w:numPr>
        <w:spacing w:line="268" w:lineRule="auto"/>
        <w:jc w:val="left"/>
        <w:rPr>
          <w:szCs w:val="28"/>
        </w:rPr>
      </w:pPr>
      <w:r w:rsidRPr="002D5050">
        <w:rPr>
          <w:szCs w:val="28"/>
        </w:rPr>
        <w:t>Hoàn thành bài tập củng cố.</w:t>
      </w:r>
      <w:r w:rsidRPr="002D5050">
        <w:rPr>
          <w:b/>
          <w:szCs w:val="28"/>
        </w:rPr>
        <w:t xml:space="preserve"> </w:t>
      </w:r>
    </w:p>
    <w:p w14:paraId="75CB0E1F" w14:textId="77777777" w:rsidR="002F344D" w:rsidRPr="002D5050" w:rsidRDefault="002F344D" w:rsidP="002F344D">
      <w:pPr>
        <w:numPr>
          <w:ilvl w:val="0"/>
          <w:numId w:val="2"/>
        </w:numPr>
        <w:spacing w:line="268" w:lineRule="auto"/>
        <w:jc w:val="left"/>
        <w:rPr>
          <w:szCs w:val="28"/>
        </w:rPr>
      </w:pPr>
      <w:r w:rsidRPr="002D5050">
        <w:rPr>
          <w:szCs w:val="28"/>
        </w:rPr>
        <w:t>Gửi lại thông tin phản hồi nếu gặp khó khăn trong quá trình tự học.</w:t>
      </w:r>
    </w:p>
    <w:p w14:paraId="09E9B8C5" w14:textId="77777777" w:rsidR="002F344D" w:rsidRPr="002D5050" w:rsidRDefault="002F344D" w:rsidP="002F344D">
      <w:pPr>
        <w:spacing w:line="276" w:lineRule="auto"/>
        <w:rPr>
          <w:b/>
          <w:bCs/>
          <w:szCs w:val="28"/>
        </w:rPr>
      </w:pPr>
    </w:p>
    <w:p w14:paraId="66621AA2" w14:textId="77777777" w:rsidR="002F344D" w:rsidRPr="002D5050" w:rsidRDefault="002F344D" w:rsidP="002F344D">
      <w:pPr>
        <w:pStyle w:val="ListParagraph"/>
        <w:numPr>
          <w:ilvl w:val="0"/>
          <w:numId w:val="5"/>
        </w:numPr>
        <w:spacing w:after="0" w:line="276" w:lineRule="auto"/>
        <w:ind w:hanging="1080"/>
        <w:jc w:val="left"/>
        <w:rPr>
          <w:b/>
          <w:szCs w:val="28"/>
        </w:rPr>
      </w:pPr>
      <w:r w:rsidRPr="002D5050">
        <w:rPr>
          <w:b/>
          <w:szCs w:val="28"/>
        </w:rPr>
        <w:lastRenderedPageBreak/>
        <w:t>NỘI DUNG BÀI HỌC - KIẾN THỨC TRỌNG TÂM</w:t>
      </w:r>
    </w:p>
    <w:p w14:paraId="5CA4941D" w14:textId="77777777" w:rsidR="002F344D" w:rsidRPr="002D5050" w:rsidRDefault="002F344D" w:rsidP="002F344D">
      <w:pPr>
        <w:tabs>
          <w:tab w:val="left" w:pos="420"/>
        </w:tabs>
        <w:spacing w:line="276" w:lineRule="auto"/>
        <w:ind w:left="1080"/>
        <w:rPr>
          <w:b/>
          <w:i/>
          <w:iCs/>
          <w:szCs w:val="28"/>
        </w:rPr>
      </w:pPr>
      <w:r w:rsidRPr="002D5050">
        <w:rPr>
          <w:b/>
          <w:i/>
          <w:iCs/>
          <w:color w:val="FF0000"/>
          <w:szCs w:val="28"/>
        </w:rPr>
        <w:t>(học sinh ghi bài vào vở)</w:t>
      </w:r>
    </w:p>
    <w:p w14:paraId="30D2FF84" w14:textId="77777777" w:rsidR="002F344D" w:rsidRPr="002D5050" w:rsidRDefault="002F344D" w:rsidP="002F344D">
      <w:pPr>
        <w:rPr>
          <w:szCs w:val="28"/>
          <w:lang w:val="nl-NL"/>
        </w:rPr>
      </w:pPr>
      <w:r w:rsidRPr="002D5050">
        <w:rPr>
          <w:szCs w:val="28"/>
        </w:rPr>
        <w:t xml:space="preserve">1. </w:t>
      </w:r>
      <w:r w:rsidRPr="002D5050">
        <w:rPr>
          <w:b/>
          <w:bCs/>
          <w:szCs w:val="28"/>
          <w:lang w:val="nl-NL"/>
        </w:rPr>
        <w:t>Thế nào là nhận thức</w:t>
      </w:r>
      <w:r w:rsidRPr="002D5050">
        <w:rPr>
          <w:szCs w:val="28"/>
          <w:lang w:val="nl-NL"/>
        </w:rPr>
        <w:t>.</w:t>
      </w:r>
    </w:p>
    <w:p w14:paraId="29A142C5" w14:textId="77777777" w:rsidR="002F344D" w:rsidRPr="002D5050" w:rsidRDefault="002F344D" w:rsidP="002F344D">
      <w:pPr>
        <w:rPr>
          <w:szCs w:val="28"/>
          <w:lang w:val="nl-NL"/>
        </w:rPr>
      </w:pPr>
      <w:r w:rsidRPr="002D5050">
        <w:rPr>
          <w:b/>
          <w:bCs/>
          <w:i/>
          <w:iCs/>
          <w:szCs w:val="28"/>
          <w:lang w:val="nl-NL"/>
        </w:rPr>
        <w:t>a. Quan điểm về nhận thức</w:t>
      </w:r>
      <w:r w:rsidRPr="002D5050">
        <w:rPr>
          <w:szCs w:val="28"/>
          <w:lang w:val="nl-NL"/>
        </w:rPr>
        <w:t xml:space="preserve">: </w:t>
      </w:r>
    </w:p>
    <w:p w14:paraId="2A8B54E9" w14:textId="77777777" w:rsidR="002F344D" w:rsidRPr="002D5050" w:rsidRDefault="002F344D" w:rsidP="002F344D">
      <w:pPr>
        <w:rPr>
          <w:szCs w:val="28"/>
          <w:lang w:val="nl-NL"/>
        </w:rPr>
      </w:pPr>
    </w:p>
    <w:p w14:paraId="3E454437" w14:textId="77777777" w:rsidR="002F344D" w:rsidRPr="002D5050" w:rsidRDefault="002F344D" w:rsidP="002F344D">
      <w:pPr>
        <w:rPr>
          <w:szCs w:val="28"/>
          <w:lang w:val="nl-NL"/>
        </w:rPr>
      </w:pPr>
      <w:r w:rsidRPr="002D5050">
        <w:rPr>
          <w:szCs w:val="28"/>
          <w:lang w:val="nl-NL"/>
        </w:rPr>
        <w:t>- Triết học Duy tâm: Nhận thức là do bẩm sinh hoặc do thần linh mách bảo.</w:t>
      </w:r>
    </w:p>
    <w:p w14:paraId="0256B618" w14:textId="77777777" w:rsidR="002F344D" w:rsidRPr="002D5050" w:rsidRDefault="002F344D" w:rsidP="002F344D">
      <w:pPr>
        <w:rPr>
          <w:szCs w:val="28"/>
          <w:lang w:val="nl-NL"/>
        </w:rPr>
      </w:pPr>
      <w:r w:rsidRPr="002D5050">
        <w:rPr>
          <w:szCs w:val="28"/>
          <w:lang w:val="nl-NL"/>
        </w:rPr>
        <w:t>- Triết học trước Mác: Nhận thức chỉ là sự phản ánh đơn giản, máy móc, thụ động về sự vật hiện tượng.</w:t>
      </w:r>
    </w:p>
    <w:p w14:paraId="53946E77" w14:textId="77777777" w:rsidR="002F344D" w:rsidRPr="002D5050" w:rsidRDefault="002F344D" w:rsidP="002F344D">
      <w:pPr>
        <w:pStyle w:val="BodyText2"/>
        <w:spacing w:line="240" w:lineRule="atLeast"/>
        <w:rPr>
          <w:rFonts w:ascii="Times New Roman" w:hAnsi="Times New Roman"/>
          <w:szCs w:val="28"/>
          <w:lang w:val="nl-NL"/>
        </w:rPr>
      </w:pPr>
      <w:r w:rsidRPr="002D5050">
        <w:rPr>
          <w:rFonts w:ascii="Times New Roman" w:hAnsi="Times New Roman"/>
          <w:szCs w:val="28"/>
          <w:lang w:val="nl-NL"/>
        </w:rPr>
        <w:t>- Triết học Duy vật biện chứng:</w:t>
      </w:r>
    </w:p>
    <w:p w14:paraId="005EAA79" w14:textId="77777777" w:rsidR="002F344D" w:rsidRPr="002D5050" w:rsidRDefault="002F344D" w:rsidP="002F344D">
      <w:pPr>
        <w:rPr>
          <w:szCs w:val="28"/>
          <w:lang w:val="nl-NL"/>
        </w:rPr>
      </w:pPr>
      <w:r w:rsidRPr="002D5050">
        <w:rPr>
          <w:szCs w:val="28"/>
          <w:lang w:val="nl-NL"/>
        </w:rPr>
        <w:t>Nhận thức bắt nguồn từ thực tiễn, là quá trình nhận thức cái tất yếu, diễn ra rất phức tạp, gồm 2 giai đoạn: nhận thức cảm tính và nhận thức lý tính.</w:t>
      </w:r>
    </w:p>
    <w:p w14:paraId="4ABE82E7" w14:textId="77777777" w:rsidR="002F344D" w:rsidRPr="002D5050" w:rsidRDefault="002F344D" w:rsidP="002F344D">
      <w:pPr>
        <w:rPr>
          <w:b/>
          <w:bCs/>
          <w:i/>
          <w:iCs/>
          <w:color w:val="FF0000"/>
          <w:szCs w:val="28"/>
          <w:lang w:val="vi-VN"/>
        </w:rPr>
      </w:pPr>
      <w:proofErr w:type="gramStart"/>
      <w:r w:rsidRPr="002D5050">
        <w:rPr>
          <w:b/>
          <w:bCs/>
          <w:i/>
          <w:iCs/>
          <w:szCs w:val="28"/>
          <w:lang w:val="nl-NL"/>
        </w:rPr>
        <w:t>b)Hai</w:t>
      </w:r>
      <w:proofErr w:type="gramEnd"/>
      <w:r w:rsidRPr="002D5050">
        <w:rPr>
          <w:b/>
          <w:bCs/>
          <w:i/>
          <w:iCs/>
          <w:szCs w:val="28"/>
          <w:lang w:val="nl-NL"/>
        </w:rPr>
        <w:t xml:space="preserve"> giai đoạn của quá trình nhận thức</w:t>
      </w:r>
      <w:r w:rsidRPr="002D5050">
        <w:rPr>
          <w:b/>
          <w:bCs/>
          <w:i/>
          <w:iCs/>
          <w:szCs w:val="28"/>
          <w:lang w:val="vi-VN"/>
        </w:rPr>
        <w:t xml:space="preserve"> </w:t>
      </w:r>
      <w:r w:rsidRPr="002D5050">
        <w:rPr>
          <w:b/>
          <w:bCs/>
          <w:i/>
          <w:iCs/>
          <w:color w:val="FF0000"/>
          <w:szCs w:val="28"/>
          <w:lang w:val="vi-VN"/>
        </w:rPr>
        <w:t>(Học sinh tự xem Sách giáo khoa)</w:t>
      </w:r>
    </w:p>
    <w:p w14:paraId="09B0B270" w14:textId="77777777" w:rsidR="002F344D" w:rsidRPr="002D5050" w:rsidRDefault="002F344D" w:rsidP="002F344D">
      <w:pPr>
        <w:rPr>
          <w:i/>
          <w:iCs/>
          <w:szCs w:val="28"/>
          <w:lang w:val="nl-NL"/>
        </w:rPr>
      </w:pPr>
      <w:r w:rsidRPr="002D5050">
        <w:rPr>
          <w:i/>
          <w:iCs/>
          <w:szCs w:val="28"/>
          <w:lang w:val="nl-NL"/>
        </w:rPr>
        <w:t>* Nhận thức cảm tính:</w:t>
      </w:r>
    </w:p>
    <w:p w14:paraId="5ABA1E5F" w14:textId="77777777" w:rsidR="002F344D" w:rsidRPr="002D5050" w:rsidRDefault="002F344D" w:rsidP="002F344D">
      <w:pPr>
        <w:rPr>
          <w:szCs w:val="28"/>
          <w:lang w:val="nl-NL"/>
        </w:rPr>
      </w:pPr>
      <w:r w:rsidRPr="002D5050">
        <w:rPr>
          <w:szCs w:val="28"/>
          <w:lang w:val="nl-NL"/>
        </w:rPr>
        <w:t>Là giai đoạn nhận thức được tạo nên do sự tiếp xúc trực tiếp của các cơ quan cảm giác đối với sự vật, hiện tượng. Đem lại cho con người hiểu biết về đặc điểm bên ngoài của chúng.</w:t>
      </w:r>
    </w:p>
    <w:p w14:paraId="312BF861" w14:textId="77777777" w:rsidR="002F344D" w:rsidRPr="002D5050" w:rsidRDefault="002F344D" w:rsidP="002F344D">
      <w:pPr>
        <w:rPr>
          <w:szCs w:val="28"/>
          <w:lang w:val="nl-NL"/>
        </w:rPr>
      </w:pPr>
      <w:r w:rsidRPr="002D5050">
        <w:rPr>
          <w:szCs w:val="28"/>
          <w:lang w:val="nl-NL"/>
        </w:rPr>
        <w:t>=&gt; Là giai đoạn nhận thức trực tiếp.</w:t>
      </w:r>
    </w:p>
    <w:p w14:paraId="7EE48138" w14:textId="77777777" w:rsidR="002F344D" w:rsidRPr="002D5050" w:rsidRDefault="002F344D" w:rsidP="002F344D">
      <w:pPr>
        <w:rPr>
          <w:szCs w:val="28"/>
          <w:lang w:val="nl-NL"/>
        </w:rPr>
      </w:pPr>
      <w:r w:rsidRPr="002D5050">
        <w:rPr>
          <w:szCs w:val="28"/>
          <w:lang w:val="nl-NL"/>
        </w:rPr>
        <w:t>+ Ưu điểm: Độ tin cậy cao</w:t>
      </w:r>
    </w:p>
    <w:p w14:paraId="1F3E3556" w14:textId="77777777" w:rsidR="002F344D" w:rsidRPr="002D5050" w:rsidRDefault="002F344D" w:rsidP="002F344D">
      <w:pPr>
        <w:rPr>
          <w:szCs w:val="28"/>
          <w:lang w:val="nl-NL"/>
        </w:rPr>
      </w:pPr>
      <w:r w:rsidRPr="002D5050">
        <w:rPr>
          <w:szCs w:val="28"/>
          <w:lang w:val="nl-NL"/>
        </w:rPr>
        <w:t>+ Nhược điểm: Kết quả nhận thức chưa sâu sắc, chưa toàn diện.</w:t>
      </w:r>
    </w:p>
    <w:p w14:paraId="3090DE9D" w14:textId="77777777" w:rsidR="002F344D" w:rsidRPr="002D5050" w:rsidRDefault="002F344D" w:rsidP="002F344D">
      <w:pPr>
        <w:rPr>
          <w:b/>
          <w:bCs/>
          <w:i/>
          <w:iCs/>
          <w:szCs w:val="28"/>
          <w:lang w:val="nl-NL"/>
        </w:rPr>
      </w:pPr>
      <w:r w:rsidRPr="002D5050">
        <w:rPr>
          <w:i/>
          <w:iCs/>
          <w:szCs w:val="28"/>
          <w:lang w:val="nl-NL"/>
        </w:rPr>
        <w:t>* Nhận thức lý tính</w:t>
      </w:r>
      <w:r w:rsidRPr="002D5050">
        <w:rPr>
          <w:b/>
          <w:bCs/>
          <w:i/>
          <w:iCs/>
          <w:szCs w:val="28"/>
          <w:lang w:val="nl-NL"/>
        </w:rPr>
        <w:t>:</w:t>
      </w:r>
    </w:p>
    <w:p w14:paraId="40B8F39E" w14:textId="77777777" w:rsidR="002F344D" w:rsidRPr="002D5050" w:rsidRDefault="002F344D" w:rsidP="002F344D">
      <w:pPr>
        <w:rPr>
          <w:szCs w:val="28"/>
          <w:lang w:val="nl-NL"/>
        </w:rPr>
      </w:pPr>
      <w:r w:rsidRPr="002D5050">
        <w:rPr>
          <w:szCs w:val="28"/>
          <w:lang w:val="nl-NL"/>
        </w:rPr>
        <w:t>Là giai đoạn nhận thức tiếp theo, dựa trên các tài liệu do nhận thức cảm tính đem lại, nhờ các thao tác của tư duy như: phân tích, tổng hợp, so sánh, khái quát hoá…tìm ra bản chất,</w:t>
      </w:r>
    </w:p>
    <w:p w14:paraId="1266D249" w14:textId="77777777" w:rsidR="002F344D" w:rsidRPr="002D5050" w:rsidRDefault="002F344D" w:rsidP="002F344D">
      <w:pPr>
        <w:rPr>
          <w:szCs w:val="28"/>
          <w:lang w:val="nl-NL"/>
        </w:rPr>
      </w:pPr>
      <w:r w:rsidRPr="002D5050">
        <w:rPr>
          <w:szCs w:val="28"/>
          <w:lang w:val="nl-NL"/>
        </w:rPr>
        <w:t xml:space="preserve"> </w:t>
      </w:r>
      <w:proofErr w:type="gramStart"/>
      <w:r w:rsidRPr="002D5050">
        <w:rPr>
          <w:szCs w:val="28"/>
          <w:lang w:val="nl-NL"/>
        </w:rPr>
        <w:t>quy</w:t>
      </w:r>
      <w:proofErr w:type="gramEnd"/>
      <w:r w:rsidRPr="002D5050">
        <w:rPr>
          <w:szCs w:val="28"/>
          <w:lang w:val="nl-NL"/>
        </w:rPr>
        <w:t xml:space="preserve"> luật của sự vật, hiện tượng =&gt; là giai đoạn nhận thức gián tiếp.</w:t>
      </w:r>
    </w:p>
    <w:p w14:paraId="0D9E04DA" w14:textId="77777777" w:rsidR="002F344D" w:rsidRPr="002D5050" w:rsidRDefault="002F344D" w:rsidP="002F344D">
      <w:pPr>
        <w:pStyle w:val="BodyText2"/>
        <w:spacing w:line="240" w:lineRule="atLeast"/>
        <w:rPr>
          <w:rFonts w:ascii="Times New Roman" w:hAnsi="Times New Roman"/>
          <w:b w:val="0"/>
          <w:bCs w:val="0"/>
          <w:szCs w:val="28"/>
          <w:lang w:val="vi-VN"/>
        </w:rPr>
      </w:pPr>
      <w:r w:rsidRPr="002D5050">
        <w:rPr>
          <w:rFonts w:ascii="Times New Roman" w:hAnsi="Times New Roman"/>
          <w:szCs w:val="28"/>
          <w:lang w:val="nl-NL"/>
        </w:rPr>
        <w:t xml:space="preserve">+ Ưu điểm: </w:t>
      </w:r>
      <w:r w:rsidRPr="002D5050">
        <w:rPr>
          <w:rFonts w:ascii="Times New Roman" w:hAnsi="Times New Roman"/>
          <w:b w:val="0"/>
          <w:bCs w:val="0"/>
          <w:szCs w:val="28"/>
          <w:lang w:val="nl-NL"/>
        </w:rPr>
        <w:t>Kết quả nhận thứ</w:t>
      </w:r>
      <w:r w:rsidRPr="002D5050">
        <w:rPr>
          <w:rFonts w:ascii="Times New Roman" w:hAnsi="Times New Roman"/>
          <w:b w:val="0"/>
          <w:bCs w:val="0"/>
          <w:szCs w:val="28"/>
          <w:lang w:val="vi-VN"/>
        </w:rPr>
        <w:t>c s</w:t>
      </w:r>
      <w:r w:rsidRPr="002D5050">
        <w:rPr>
          <w:rFonts w:ascii="Times New Roman" w:hAnsi="Times New Roman"/>
          <w:b w:val="0"/>
          <w:bCs w:val="0"/>
          <w:szCs w:val="28"/>
          <w:lang w:val="nl-NL"/>
        </w:rPr>
        <w:t>âu sắc, toàn diện.</w:t>
      </w:r>
    </w:p>
    <w:p w14:paraId="022CD9DE" w14:textId="77777777" w:rsidR="002F344D" w:rsidRPr="002D5050" w:rsidRDefault="002F344D" w:rsidP="002F344D">
      <w:pPr>
        <w:rPr>
          <w:b/>
          <w:bCs/>
          <w:i/>
          <w:iCs/>
          <w:szCs w:val="28"/>
          <w:lang w:val="nl-NL"/>
        </w:rPr>
      </w:pPr>
      <w:r w:rsidRPr="002D5050">
        <w:rPr>
          <w:szCs w:val="28"/>
          <w:lang w:val="nl-NL"/>
        </w:rPr>
        <w:t>+ Nhược điểm: nếu không dựa trên nhận thức cảm tính chính xác thì độ tin cậy không cao.</w:t>
      </w:r>
    </w:p>
    <w:p w14:paraId="0DAED5BF" w14:textId="77777777" w:rsidR="002F344D" w:rsidRPr="002D5050" w:rsidRDefault="002F344D" w:rsidP="002F344D">
      <w:pPr>
        <w:rPr>
          <w:b/>
          <w:bCs/>
          <w:i/>
          <w:iCs/>
          <w:szCs w:val="28"/>
          <w:lang w:val="nl-NL"/>
        </w:rPr>
      </w:pPr>
      <w:r w:rsidRPr="002D5050">
        <w:rPr>
          <w:b/>
          <w:bCs/>
          <w:i/>
          <w:iCs/>
          <w:szCs w:val="28"/>
          <w:lang w:val="nl-NL"/>
        </w:rPr>
        <w:t>* Mối quan hệ giữa nhận thức cảm tính và nhận thức lý tính:</w:t>
      </w:r>
    </w:p>
    <w:p w14:paraId="074AA76E" w14:textId="77777777" w:rsidR="002F344D" w:rsidRPr="002D5050" w:rsidRDefault="002F344D" w:rsidP="002F344D">
      <w:pPr>
        <w:rPr>
          <w:szCs w:val="28"/>
          <w:lang w:val="nl-NL"/>
        </w:rPr>
      </w:pPr>
      <w:r w:rsidRPr="002D5050">
        <w:rPr>
          <w:szCs w:val="28"/>
          <w:lang w:val="nl-NL"/>
        </w:rPr>
        <w:t>- Giai đoạn nhận thức cảm tính làm cơ sở cho nhận thức lý tính.</w:t>
      </w:r>
    </w:p>
    <w:p w14:paraId="5605E36D" w14:textId="77777777" w:rsidR="002F344D" w:rsidRPr="002D5050" w:rsidRDefault="002F344D" w:rsidP="002F344D">
      <w:pPr>
        <w:rPr>
          <w:szCs w:val="28"/>
          <w:lang w:val="nl-NL"/>
        </w:rPr>
      </w:pPr>
      <w:r w:rsidRPr="002D5050">
        <w:rPr>
          <w:szCs w:val="28"/>
          <w:lang w:val="nl-NL"/>
        </w:rPr>
        <w:t>- Nhận thức lý tính là giai đoạn nhận thức cao hơn, phản ánh bản chất sự vật, hiện tượng sâu sắc và toàn diện hơn.</w:t>
      </w:r>
    </w:p>
    <w:p w14:paraId="3AF2BCD7" w14:textId="77777777" w:rsidR="002F344D" w:rsidRPr="002D5050" w:rsidRDefault="002F344D" w:rsidP="002F344D">
      <w:pPr>
        <w:rPr>
          <w:szCs w:val="28"/>
          <w:lang w:val="nl-NL"/>
        </w:rPr>
      </w:pPr>
      <w:r w:rsidRPr="002D5050">
        <w:rPr>
          <w:b/>
          <w:bCs/>
          <w:i/>
          <w:iCs/>
          <w:szCs w:val="28"/>
          <w:lang w:val="nl-NL"/>
        </w:rPr>
        <w:t xml:space="preserve">c) Nhận thức là </w:t>
      </w:r>
      <w:proofErr w:type="gramStart"/>
      <w:r w:rsidRPr="002D5050">
        <w:rPr>
          <w:b/>
          <w:bCs/>
          <w:i/>
          <w:iCs/>
          <w:szCs w:val="28"/>
          <w:lang w:val="nl-NL"/>
        </w:rPr>
        <w:t>gì ?</w:t>
      </w:r>
      <w:proofErr w:type="gramEnd"/>
      <w:r w:rsidRPr="002D5050">
        <w:rPr>
          <w:szCs w:val="28"/>
          <w:lang w:val="nl-NL"/>
        </w:rPr>
        <w:t xml:space="preserve"> </w:t>
      </w:r>
    </w:p>
    <w:p w14:paraId="0D4361B2" w14:textId="77777777" w:rsidR="002F344D" w:rsidRPr="002D5050" w:rsidRDefault="002F344D" w:rsidP="002F344D">
      <w:pPr>
        <w:rPr>
          <w:szCs w:val="28"/>
          <w:lang w:val="nl-NL"/>
        </w:rPr>
      </w:pPr>
      <w:r w:rsidRPr="002D5050">
        <w:rPr>
          <w:szCs w:val="28"/>
          <w:lang w:val="nl-NL"/>
        </w:rPr>
        <w:t>* Khái niệm: Nhận thức là quá trình phản ánh sự vật, hiện tượng của TGKQ vào bộ óc con người, để tạo nên những hiểu biết về chúng.</w:t>
      </w:r>
    </w:p>
    <w:p w14:paraId="6D07981E" w14:textId="77777777" w:rsidR="002F344D" w:rsidRPr="002D5050" w:rsidRDefault="002F344D" w:rsidP="002F344D">
      <w:pPr>
        <w:rPr>
          <w:i/>
          <w:iCs/>
          <w:szCs w:val="28"/>
          <w:lang w:val="nl-NL"/>
        </w:rPr>
      </w:pPr>
      <w:r w:rsidRPr="002D5050">
        <w:rPr>
          <w:i/>
          <w:iCs/>
          <w:szCs w:val="28"/>
          <w:lang w:val="nl-NL"/>
        </w:rPr>
        <w:t>* Kết luận:</w:t>
      </w:r>
    </w:p>
    <w:p w14:paraId="5763A86A" w14:textId="77777777" w:rsidR="002F344D" w:rsidRPr="002D5050" w:rsidRDefault="002F344D" w:rsidP="002F344D">
      <w:pPr>
        <w:rPr>
          <w:szCs w:val="28"/>
          <w:lang w:val="nl-NL"/>
        </w:rPr>
      </w:pPr>
      <w:r w:rsidRPr="002D5050">
        <w:rPr>
          <w:szCs w:val="28"/>
          <w:lang w:val="nl-NL"/>
        </w:rPr>
        <w:t xml:space="preserve">- Nhận thức đi từ cảm tính đến lý tính là một bước chuyển về chất trong quá trình nhận thức. </w:t>
      </w:r>
    </w:p>
    <w:p w14:paraId="2540CB8B" w14:textId="77777777" w:rsidR="002F344D" w:rsidRPr="002D5050" w:rsidRDefault="002F344D" w:rsidP="002F344D">
      <w:pPr>
        <w:rPr>
          <w:szCs w:val="28"/>
          <w:lang w:val="nl-NL"/>
        </w:rPr>
      </w:pPr>
      <w:r w:rsidRPr="002D5050">
        <w:rPr>
          <w:szCs w:val="28"/>
          <w:lang w:val="nl-NL"/>
        </w:rPr>
        <w:t>=&gt; Nhờ đó con người hiểu được bản chất sự vật, hiện tượng và từng bước cải tạo thế giới khách quan.</w:t>
      </w:r>
    </w:p>
    <w:p w14:paraId="41CD4F97" w14:textId="77777777" w:rsidR="002F344D" w:rsidRPr="002D5050" w:rsidRDefault="002F344D" w:rsidP="002F344D">
      <w:pPr>
        <w:rPr>
          <w:szCs w:val="28"/>
          <w:lang w:val="nl-NL"/>
        </w:rPr>
      </w:pPr>
      <w:r w:rsidRPr="002D5050">
        <w:rPr>
          <w:b/>
          <w:bCs/>
          <w:szCs w:val="28"/>
          <w:lang w:val="nl-NL"/>
        </w:rPr>
        <w:t xml:space="preserve">- Thực tiễn là </w:t>
      </w:r>
      <w:proofErr w:type="gramStart"/>
      <w:r w:rsidRPr="002D5050">
        <w:rPr>
          <w:b/>
          <w:bCs/>
          <w:szCs w:val="28"/>
          <w:lang w:val="nl-NL"/>
        </w:rPr>
        <w:t>gì ?</w:t>
      </w:r>
      <w:proofErr w:type="gramEnd"/>
      <w:r w:rsidRPr="002D5050">
        <w:rPr>
          <w:szCs w:val="28"/>
          <w:lang w:val="nl-NL"/>
        </w:rPr>
        <w:t xml:space="preserve"> </w:t>
      </w:r>
    </w:p>
    <w:p w14:paraId="7C732141" w14:textId="77777777" w:rsidR="002F344D" w:rsidRPr="002D5050" w:rsidRDefault="002F344D" w:rsidP="002F344D">
      <w:pPr>
        <w:rPr>
          <w:szCs w:val="28"/>
          <w:lang w:val="nl-NL"/>
        </w:rPr>
      </w:pPr>
      <w:r w:rsidRPr="002D5050">
        <w:rPr>
          <w:b/>
          <w:bCs/>
          <w:i/>
          <w:iCs/>
          <w:szCs w:val="28"/>
          <w:lang w:val="nl-NL"/>
        </w:rPr>
        <w:t>*Khái niệm</w:t>
      </w:r>
      <w:r w:rsidRPr="002D5050">
        <w:rPr>
          <w:szCs w:val="28"/>
          <w:lang w:val="nl-NL"/>
        </w:rPr>
        <w:t>:</w:t>
      </w:r>
    </w:p>
    <w:p w14:paraId="67CFACCD" w14:textId="77777777" w:rsidR="002F344D" w:rsidRPr="002D5050" w:rsidRDefault="002F344D" w:rsidP="002F344D">
      <w:pPr>
        <w:rPr>
          <w:szCs w:val="28"/>
          <w:lang w:val="nl-NL"/>
        </w:rPr>
      </w:pPr>
      <w:r w:rsidRPr="002D5050">
        <w:rPr>
          <w:szCs w:val="28"/>
          <w:lang w:val="nl-NL"/>
        </w:rPr>
        <w:t xml:space="preserve">     Thực tiễn là toàn bộ những hoạt động vật chất có mục đích, mang tính chất lịch sử – xã hội của con người nhằm cải tạo tự nhiên và xã hội.</w:t>
      </w:r>
    </w:p>
    <w:p w14:paraId="25252DC9" w14:textId="77777777" w:rsidR="002F344D" w:rsidRPr="002D5050" w:rsidRDefault="002F344D" w:rsidP="002F344D">
      <w:pPr>
        <w:rPr>
          <w:szCs w:val="28"/>
          <w:lang w:val="vi-VN"/>
        </w:rPr>
      </w:pPr>
      <w:r w:rsidRPr="002D5050">
        <w:rPr>
          <w:b/>
          <w:bCs/>
          <w:i/>
          <w:iCs/>
          <w:szCs w:val="28"/>
          <w:lang w:val="nl-NL"/>
        </w:rPr>
        <w:t>* Các hình thức biểu hiện</w:t>
      </w:r>
      <w:r w:rsidRPr="002D5050">
        <w:rPr>
          <w:szCs w:val="28"/>
          <w:lang w:val="nl-NL"/>
        </w:rPr>
        <w:t>:</w:t>
      </w:r>
      <w:r w:rsidRPr="002D5050">
        <w:rPr>
          <w:szCs w:val="28"/>
          <w:lang w:val="vi-VN"/>
        </w:rPr>
        <w:t xml:space="preserve"> </w:t>
      </w:r>
      <w:r w:rsidRPr="002D5050">
        <w:rPr>
          <w:color w:val="FF0000"/>
          <w:szCs w:val="28"/>
          <w:lang w:val="vi-VN"/>
        </w:rPr>
        <w:t>(</w:t>
      </w:r>
      <w:r w:rsidRPr="002D5050">
        <w:rPr>
          <w:i/>
          <w:iCs/>
          <w:color w:val="FF0000"/>
          <w:szCs w:val="28"/>
          <w:lang w:val="vi-VN"/>
        </w:rPr>
        <w:t>Học sinh tự xem Sách giáo khoa)</w:t>
      </w:r>
    </w:p>
    <w:p w14:paraId="1E5A2E6B" w14:textId="77777777" w:rsidR="002F344D" w:rsidRPr="002D5050" w:rsidRDefault="002F344D" w:rsidP="002F344D">
      <w:pPr>
        <w:rPr>
          <w:szCs w:val="28"/>
          <w:lang w:val="nl-NL"/>
        </w:rPr>
      </w:pPr>
      <w:r w:rsidRPr="002D5050">
        <w:rPr>
          <w:szCs w:val="28"/>
          <w:lang w:val="nl-NL"/>
        </w:rPr>
        <w:t>- Hoạt động sản xuất vật chất.</w:t>
      </w:r>
    </w:p>
    <w:p w14:paraId="04B393C5" w14:textId="77777777" w:rsidR="002F344D" w:rsidRPr="002D5050" w:rsidRDefault="002F344D" w:rsidP="002F344D">
      <w:pPr>
        <w:rPr>
          <w:szCs w:val="28"/>
          <w:lang w:val="nl-NL"/>
        </w:rPr>
      </w:pPr>
      <w:r w:rsidRPr="002D5050">
        <w:rPr>
          <w:szCs w:val="28"/>
          <w:lang w:val="nl-NL"/>
        </w:rPr>
        <w:lastRenderedPageBreak/>
        <w:t>- Hoạt động chính trị – xã hội</w:t>
      </w:r>
    </w:p>
    <w:p w14:paraId="78389852" w14:textId="77777777" w:rsidR="002F344D" w:rsidRPr="002D5050" w:rsidRDefault="002F344D" w:rsidP="002F344D">
      <w:pPr>
        <w:rPr>
          <w:szCs w:val="28"/>
          <w:lang w:val="nl-NL"/>
        </w:rPr>
      </w:pPr>
      <w:r w:rsidRPr="002D5050">
        <w:rPr>
          <w:szCs w:val="28"/>
          <w:lang w:val="nl-NL"/>
        </w:rPr>
        <w:t>- Hoạt động thực nghiệm khoa học.</w:t>
      </w:r>
    </w:p>
    <w:p w14:paraId="2E3884FD" w14:textId="77777777" w:rsidR="002F344D" w:rsidRPr="002D5050" w:rsidRDefault="002F344D" w:rsidP="002F344D">
      <w:pPr>
        <w:rPr>
          <w:szCs w:val="28"/>
          <w:lang w:val="nl-NL"/>
        </w:rPr>
      </w:pPr>
      <w:r w:rsidRPr="002D5050">
        <w:rPr>
          <w:szCs w:val="28"/>
          <w:lang w:val="nl-NL"/>
        </w:rPr>
        <w:t>=&gt; 3 hình thức này có quan hệ chặt chẽ với nhau. Trong đó, hoạt động sản xuất vật chất là hình thức cơ bản chất.</w:t>
      </w:r>
    </w:p>
    <w:p w14:paraId="4952B9D9" w14:textId="77777777" w:rsidR="002F344D" w:rsidRPr="002D5050" w:rsidRDefault="002F344D" w:rsidP="002F344D">
      <w:pPr>
        <w:rPr>
          <w:szCs w:val="28"/>
          <w:lang w:val="nl-NL"/>
        </w:rPr>
      </w:pPr>
      <w:r w:rsidRPr="002D5050">
        <w:rPr>
          <w:b/>
          <w:bCs/>
          <w:szCs w:val="28"/>
          <w:lang w:val="nl-NL"/>
        </w:rPr>
        <w:t>3- Vai trò của thực tiễn đối với nhận thức.</w:t>
      </w:r>
      <w:r w:rsidRPr="002D5050">
        <w:rPr>
          <w:szCs w:val="28"/>
          <w:lang w:val="nl-NL"/>
        </w:rPr>
        <w:t xml:space="preserve"> </w:t>
      </w:r>
    </w:p>
    <w:p w14:paraId="05B08ECE" w14:textId="77777777" w:rsidR="002F344D" w:rsidRPr="002D5050" w:rsidRDefault="002F344D" w:rsidP="002F344D">
      <w:pPr>
        <w:rPr>
          <w:b/>
          <w:bCs/>
          <w:i/>
          <w:iCs/>
          <w:szCs w:val="28"/>
          <w:lang w:val="nl-NL"/>
        </w:rPr>
      </w:pPr>
      <w:r w:rsidRPr="002D5050">
        <w:rPr>
          <w:b/>
          <w:bCs/>
          <w:i/>
          <w:iCs/>
          <w:szCs w:val="28"/>
          <w:lang w:val="nl-NL"/>
        </w:rPr>
        <w:t>a) Thực tiễn là cơ sở của nhận thức</w:t>
      </w:r>
    </w:p>
    <w:p w14:paraId="61632790" w14:textId="77777777" w:rsidR="002F344D" w:rsidRPr="002D5050" w:rsidRDefault="002F344D" w:rsidP="002F344D">
      <w:pPr>
        <w:rPr>
          <w:szCs w:val="28"/>
          <w:lang w:val="nl-NL"/>
        </w:rPr>
      </w:pPr>
      <w:r w:rsidRPr="002D5050">
        <w:rPr>
          <w:szCs w:val="28"/>
          <w:lang w:val="nl-NL"/>
        </w:rPr>
        <w:t>- Vì: Mọi nhận thức của con người đều bắt nguồn từ thực tiễn. Nhờ tiếp xúc của các cơ quan cảm giác và hoạt động của bộ não, con người phát hiện ra các thuộc tính, hiểu được bản chất các sự vật, hiện tượng.</w:t>
      </w:r>
    </w:p>
    <w:p w14:paraId="33F19807" w14:textId="77777777" w:rsidR="002F344D" w:rsidRPr="002D5050" w:rsidRDefault="002F344D" w:rsidP="002F344D">
      <w:pPr>
        <w:rPr>
          <w:b/>
          <w:bCs/>
          <w:i/>
          <w:iCs/>
          <w:szCs w:val="28"/>
          <w:lang w:val="nl-NL"/>
        </w:rPr>
      </w:pPr>
      <w:r w:rsidRPr="002D5050">
        <w:rPr>
          <w:b/>
          <w:bCs/>
          <w:i/>
          <w:iCs/>
          <w:szCs w:val="28"/>
          <w:lang w:val="nl-NL"/>
        </w:rPr>
        <w:t>b) Thực tiễn là động lực của nhận thức.</w:t>
      </w:r>
    </w:p>
    <w:p w14:paraId="566220C7" w14:textId="77777777" w:rsidR="002F344D" w:rsidRPr="002D5050" w:rsidRDefault="002F344D" w:rsidP="002F344D">
      <w:pPr>
        <w:rPr>
          <w:szCs w:val="28"/>
          <w:lang w:val="nl-NL"/>
        </w:rPr>
      </w:pPr>
      <w:r w:rsidRPr="002D5050">
        <w:rPr>
          <w:szCs w:val="28"/>
          <w:lang w:val="nl-NL"/>
        </w:rPr>
        <w:t>- Vì: Trong hoạt động động thực tiễn luôn đặt ra yêu cầu, nhiệm vụ cho nhận thức phát triển.</w:t>
      </w:r>
    </w:p>
    <w:p w14:paraId="0D906323" w14:textId="77777777" w:rsidR="002F344D" w:rsidRPr="002D5050" w:rsidRDefault="002F344D" w:rsidP="002F344D">
      <w:pPr>
        <w:rPr>
          <w:b/>
          <w:bCs/>
          <w:i/>
          <w:iCs/>
          <w:szCs w:val="28"/>
          <w:lang w:val="nl-NL"/>
        </w:rPr>
      </w:pPr>
      <w:r w:rsidRPr="002D5050">
        <w:rPr>
          <w:b/>
          <w:bCs/>
          <w:i/>
          <w:iCs/>
          <w:szCs w:val="28"/>
          <w:lang w:val="nl-NL"/>
        </w:rPr>
        <w:t>c) Thực tiễn là mục đích của nhận thức.</w:t>
      </w:r>
    </w:p>
    <w:p w14:paraId="7737FE51" w14:textId="77777777" w:rsidR="002F344D" w:rsidRPr="002D5050" w:rsidRDefault="002F344D" w:rsidP="002F344D">
      <w:pPr>
        <w:rPr>
          <w:szCs w:val="28"/>
          <w:lang w:val="nl-NL"/>
        </w:rPr>
      </w:pPr>
      <w:r w:rsidRPr="002D5050">
        <w:rPr>
          <w:szCs w:val="28"/>
          <w:lang w:val="nl-NL"/>
        </w:rPr>
        <w:t>- Vì: Các tri thức khoa học chỉ có giá trị khi được ứng dụng trong hoạt động thực tiễn tạo ra của cải cho xã hội.</w:t>
      </w:r>
    </w:p>
    <w:p w14:paraId="3A246A01" w14:textId="77777777" w:rsidR="002F344D" w:rsidRPr="002D5050" w:rsidRDefault="002F344D" w:rsidP="002F344D">
      <w:pPr>
        <w:rPr>
          <w:b/>
          <w:bCs/>
          <w:i/>
          <w:iCs/>
          <w:szCs w:val="28"/>
          <w:lang w:val="nl-NL"/>
        </w:rPr>
      </w:pPr>
      <w:r w:rsidRPr="002D5050">
        <w:rPr>
          <w:b/>
          <w:bCs/>
          <w:i/>
          <w:iCs/>
          <w:szCs w:val="28"/>
          <w:lang w:val="nl-NL"/>
        </w:rPr>
        <w:t>d) Thực tiễn là tiêu chuẩn của chân lý.</w:t>
      </w:r>
    </w:p>
    <w:p w14:paraId="22037684" w14:textId="77777777" w:rsidR="002F344D" w:rsidRPr="002D5050" w:rsidRDefault="002F344D" w:rsidP="002F344D">
      <w:pPr>
        <w:rPr>
          <w:szCs w:val="28"/>
          <w:lang w:val="nl-NL"/>
        </w:rPr>
      </w:pPr>
      <w:r w:rsidRPr="002D5050">
        <w:rPr>
          <w:szCs w:val="28"/>
          <w:lang w:val="nl-NL"/>
        </w:rPr>
        <w:t>- Vì: Chỉ có đem những tri thức đã thu nhận được qua nhận thức đối chiếu với thực tiễn để kiểm tra, kiểm nghiệm mới khẳng định được tính đúng đắn của nó.</w:t>
      </w:r>
    </w:p>
    <w:p w14:paraId="79E66ABC" w14:textId="77777777" w:rsidR="002F344D" w:rsidRPr="002D5050" w:rsidRDefault="002F344D" w:rsidP="002F344D">
      <w:pPr>
        <w:rPr>
          <w:szCs w:val="28"/>
          <w:lang w:val="nl-NL"/>
        </w:rPr>
      </w:pPr>
      <w:r w:rsidRPr="002D5050">
        <w:rPr>
          <w:b/>
          <w:bCs/>
          <w:i/>
          <w:iCs/>
          <w:szCs w:val="28"/>
          <w:lang w:val="nl-NL"/>
        </w:rPr>
        <w:t>* Bài học</w:t>
      </w:r>
      <w:r w:rsidRPr="002D5050">
        <w:rPr>
          <w:szCs w:val="28"/>
          <w:lang w:val="nl-NL"/>
        </w:rPr>
        <w:t>:</w:t>
      </w:r>
    </w:p>
    <w:p w14:paraId="1799A4C3" w14:textId="77777777" w:rsidR="002F344D" w:rsidRPr="002D5050" w:rsidRDefault="002F344D" w:rsidP="002F344D">
      <w:pPr>
        <w:pStyle w:val="BodyText2"/>
        <w:spacing w:line="240" w:lineRule="atLeast"/>
        <w:rPr>
          <w:rFonts w:ascii="Times New Roman" w:hAnsi="Times New Roman"/>
          <w:szCs w:val="28"/>
          <w:lang w:val="vi-VN"/>
        </w:rPr>
      </w:pPr>
      <w:r w:rsidRPr="002D5050">
        <w:rPr>
          <w:rFonts w:ascii="Times New Roman" w:hAnsi="Times New Roman"/>
          <w:szCs w:val="28"/>
          <w:lang w:val="nl-NL"/>
        </w:rPr>
        <w:t>Học phải đi đôi với hành, lý luận gắn liền với thực tiễn.</w:t>
      </w:r>
    </w:p>
    <w:p w14:paraId="7C52870E" w14:textId="77777777" w:rsidR="002F344D" w:rsidRPr="002D5050" w:rsidRDefault="002F344D" w:rsidP="002F344D">
      <w:pPr>
        <w:rPr>
          <w:b/>
          <w:bCs/>
          <w:szCs w:val="28"/>
          <w:u w:val="single"/>
          <w:lang w:val="nl-NL"/>
        </w:rPr>
      </w:pPr>
    </w:p>
    <w:p w14:paraId="05142976" w14:textId="77777777" w:rsidR="002F344D" w:rsidRPr="002D5050" w:rsidRDefault="002F344D" w:rsidP="002F344D">
      <w:pPr>
        <w:spacing w:after="10" w:line="252" w:lineRule="auto"/>
        <w:ind w:left="-5" w:right="1361"/>
        <w:jc w:val="left"/>
        <w:rPr>
          <w:szCs w:val="28"/>
        </w:rPr>
      </w:pPr>
      <w:r w:rsidRPr="002D5050">
        <w:rPr>
          <w:rFonts w:eastAsia="Calibri"/>
          <w:szCs w:val="28"/>
        </w:rPr>
        <w:tab/>
      </w:r>
      <w:r w:rsidRPr="002D5050">
        <w:rPr>
          <w:b/>
          <w:szCs w:val="28"/>
        </w:rPr>
        <w:t>V.</w:t>
      </w:r>
      <w:r w:rsidRPr="002D5050">
        <w:rPr>
          <w:rFonts w:eastAsia="Arial"/>
          <w:b/>
          <w:szCs w:val="28"/>
        </w:rPr>
        <w:t xml:space="preserve"> </w:t>
      </w:r>
      <w:r w:rsidRPr="002D5050">
        <w:rPr>
          <w:rFonts w:eastAsia="Arial"/>
          <w:b/>
          <w:szCs w:val="28"/>
        </w:rPr>
        <w:tab/>
      </w:r>
      <w:r w:rsidRPr="002D5050">
        <w:rPr>
          <w:b/>
          <w:szCs w:val="28"/>
        </w:rPr>
        <w:t xml:space="preserve">BÀI TẬP CỦNG CỐ </w:t>
      </w:r>
    </w:p>
    <w:p w14:paraId="718753A1" w14:textId="77777777" w:rsidR="002F344D" w:rsidRDefault="002F344D" w:rsidP="002F344D">
      <w:pPr>
        <w:shd w:val="clear" w:color="auto" w:fill="FFFFFF"/>
        <w:spacing w:after="0" w:line="240" w:lineRule="auto"/>
        <w:ind w:left="48" w:right="48" w:firstLine="0"/>
        <w:rPr>
          <w:szCs w:val="28"/>
          <w:lang w:val="en-VN"/>
        </w:rPr>
      </w:pPr>
      <w:r w:rsidRPr="002D5050">
        <w:rPr>
          <w:b/>
          <w:bCs/>
          <w:color w:val="000000" w:themeColor="text1"/>
          <w:szCs w:val="28"/>
          <w:lang w:val="en-VN"/>
        </w:rPr>
        <w:t>Câu</w:t>
      </w:r>
      <w:r w:rsidRPr="002D5050">
        <w:rPr>
          <w:b/>
          <w:bCs/>
          <w:color w:val="000000" w:themeColor="text1"/>
          <w:szCs w:val="28"/>
          <w:lang w:val="vi-VN"/>
        </w:rPr>
        <w:t xml:space="preserve"> 1</w:t>
      </w:r>
      <w:r w:rsidRPr="002D5050">
        <w:rPr>
          <w:b/>
          <w:bCs/>
          <w:color w:val="000000" w:themeColor="text1"/>
          <w:szCs w:val="28"/>
          <w:lang w:val="en-VN"/>
        </w:rPr>
        <w:t>:</w:t>
      </w:r>
      <w:r w:rsidRPr="002D5050">
        <w:rPr>
          <w:color w:val="000000" w:themeColor="text1"/>
          <w:szCs w:val="28"/>
          <w:lang w:val="en-VN"/>
        </w:rPr>
        <w:t> </w:t>
      </w:r>
      <w:r w:rsidRPr="002D5050">
        <w:rPr>
          <w:szCs w:val="28"/>
          <w:lang w:val="en-VN"/>
        </w:rPr>
        <w:t>Mọi sự hiểu biết của con người đều trực tiếp nảy sinh từ </w:t>
      </w:r>
    </w:p>
    <w:p w14:paraId="6FA0376E" w14:textId="77777777" w:rsidR="002F344D" w:rsidRPr="002D5050" w:rsidRDefault="002F344D" w:rsidP="002F344D">
      <w:pPr>
        <w:shd w:val="clear" w:color="auto" w:fill="FFFFFF"/>
        <w:spacing w:after="0" w:line="240" w:lineRule="auto"/>
        <w:ind w:left="48" w:right="48" w:firstLine="0"/>
        <w:rPr>
          <w:szCs w:val="28"/>
          <w:lang w:val="en-VN"/>
        </w:rPr>
      </w:pPr>
      <w:r w:rsidRPr="002D5050">
        <w:rPr>
          <w:szCs w:val="28"/>
          <w:lang w:val="en-VN"/>
        </w:rPr>
        <w:t>A. chân lý.</w:t>
      </w:r>
    </w:p>
    <w:p w14:paraId="707B5F2F" w14:textId="77777777" w:rsidR="002F344D" w:rsidRPr="002D5050" w:rsidRDefault="002F344D" w:rsidP="002F344D">
      <w:pPr>
        <w:shd w:val="clear" w:color="auto" w:fill="FFFFFF"/>
        <w:spacing w:after="0" w:line="240" w:lineRule="auto"/>
        <w:ind w:left="45" w:right="45" w:firstLine="0"/>
        <w:rPr>
          <w:szCs w:val="28"/>
          <w:lang w:val="en-VN"/>
        </w:rPr>
      </w:pPr>
      <w:r w:rsidRPr="002D5050">
        <w:rPr>
          <w:szCs w:val="28"/>
          <w:lang w:val="en-VN"/>
        </w:rPr>
        <w:t>B. nhận thức.</w:t>
      </w:r>
    </w:p>
    <w:p w14:paraId="47FF8164" w14:textId="77777777" w:rsidR="002F344D" w:rsidRPr="002D5050" w:rsidRDefault="002F344D" w:rsidP="002F344D">
      <w:pPr>
        <w:shd w:val="clear" w:color="auto" w:fill="FFFFFF"/>
        <w:spacing w:after="0" w:line="240" w:lineRule="auto"/>
        <w:ind w:left="45" w:right="45" w:firstLine="0"/>
        <w:rPr>
          <w:szCs w:val="28"/>
          <w:lang w:val="en-VN"/>
        </w:rPr>
      </w:pPr>
      <w:r w:rsidRPr="002D5050">
        <w:rPr>
          <w:szCs w:val="28"/>
          <w:lang w:val="en-VN"/>
        </w:rPr>
        <w:t>C. thực tiễn. </w:t>
      </w:r>
    </w:p>
    <w:p w14:paraId="3013A1C9" w14:textId="77777777" w:rsidR="002F344D" w:rsidRPr="002D5050" w:rsidRDefault="002F344D" w:rsidP="002F344D">
      <w:pPr>
        <w:shd w:val="clear" w:color="auto" w:fill="FFFFFF"/>
        <w:spacing w:after="0" w:line="240" w:lineRule="auto"/>
        <w:ind w:left="45" w:right="45" w:firstLine="0"/>
        <w:rPr>
          <w:szCs w:val="28"/>
          <w:lang w:val="en-VN"/>
        </w:rPr>
      </w:pPr>
      <w:r w:rsidRPr="002D5050">
        <w:rPr>
          <w:szCs w:val="28"/>
          <w:lang w:val="en-VN"/>
        </w:rPr>
        <w:t>D. kinh nghiệm.</w:t>
      </w:r>
    </w:p>
    <w:p w14:paraId="7C32684B" w14:textId="77777777" w:rsidR="002F344D" w:rsidRPr="002D5050" w:rsidRDefault="002F344D" w:rsidP="002F344D">
      <w:pPr>
        <w:spacing w:line="240" w:lineRule="auto"/>
        <w:rPr>
          <w:szCs w:val="28"/>
          <w:lang w:val="nl-NL"/>
        </w:rPr>
      </w:pPr>
      <w:r w:rsidRPr="002D5050">
        <w:rPr>
          <w:b/>
          <w:szCs w:val="28"/>
          <w:u w:val="single"/>
          <w:lang w:val="nl-NL"/>
        </w:rPr>
        <w:t>Câu 2:</w:t>
      </w:r>
      <w:r w:rsidRPr="002D5050">
        <w:rPr>
          <w:szCs w:val="28"/>
          <w:lang w:val="nl-NL"/>
        </w:rPr>
        <w:t xml:space="preserve"> Cơ sở của sự thống nhất giữa nhận thức cảm tính và nhận thức lý tính.</w:t>
      </w:r>
    </w:p>
    <w:p w14:paraId="34D80201" w14:textId="77777777" w:rsidR="002F344D" w:rsidRPr="002D5050" w:rsidRDefault="002F344D" w:rsidP="002F344D">
      <w:pPr>
        <w:spacing w:line="240" w:lineRule="auto"/>
        <w:ind w:firstLine="0"/>
        <w:rPr>
          <w:szCs w:val="28"/>
          <w:lang w:val="nl-NL"/>
        </w:rPr>
      </w:pPr>
      <w:r w:rsidRPr="002D5050">
        <w:rPr>
          <w:szCs w:val="28"/>
          <w:lang w:val="nl-NL"/>
        </w:rPr>
        <w:t xml:space="preserve">A. Thế giới vật chất tồn tại khách quan              B. Tài liệu cảm tính có thể tin cậy và </w:t>
      </w:r>
      <w:r w:rsidRPr="002D5050">
        <w:rPr>
          <w:szCs w:val="28"/>
          <w:lang w:val="vi-VN"/>
        </w:rPr>
        <w:t xml:space="preserve">   </w:t>
      </w:r>
      <w:r w:rsidRPr="002D5050">
        <w:rPr>
          <w:szCs w:val="28"/>
          <w:lang w:val="nl-NL"/>
        </w:rPr>
        <w:t>phong phú</w:t>
      </w:r>
    </w:p>
    <w:p w14:paraId="5DD1A479" w14:textId="77777777" w:rsidR="002F344D" w:rsidRPr="002D5050" w:rsidRDefault="002F344D" w:rsidP="002F344D">
      <w:pPr>
        <w:spacing w:line="240" w:lineRule="auto"/>
        <w:ind w:firstLine="0"/>
        <w:rPr>
          <w:szCs w:val="28"/>
          <w:lang w:val="nl-NL"/>
        </w:rPr>
      </w:pPr>
      <w:r w:rsidRPr="002D5050">
        <w:rPr>
          <w:szCs w:val="28"/>
          <w:lang w:val="nl-NL"/>
        </w:rPr>
        <w:t>C. Thực tiễn xã hội                                             D. Tính năng động chủ quan của con người.</w:t>
      </w:r>
    </w:p>
    <w:p w14:paraId="4E9F9411" w14:textId="77777777" w:rsidR="002F344D" w:rsidRPr="002D5050" w:rsidRDefault="002F344D" w:rsidP="002F344D">
      <w:pPr>
        <w:spacing w:line="240" w:lineRule="auto"/>
        <w:ind w:firstLine="0"/>
        <w:rPr>
          <w:szCs w:val="28"/>
          <w:lang w:val="nl-NL"/>
        </w:rPr>
      </w:pPr>
      <w:r w:rsidRPr="002D5050">
        <w:rPr>
          <w:b/>
          <w:szCs w:val="28"/>
          <w:u w:val="single"/>
          <w:lang w:val="nl-NL"/>
        </w:rPr>
        <w:t>Câu 3:</w:t>
      </w:r>
      <w:r w:rsidRPr="002D5050">
        <w:rPr>
          <w:szCs w:val="28"/>
          <w:lang w:val="nl-NL"/>
        </w:rPr>
        <w:t xml:space="preserve"> Những việc làm nào sau đây không vận dụng mối quan hệ biện chứng giữa thực tiễn và nhận thức.</w:t>
      </w:r>
    </w:p>
    <w:p w14:paraId="5B002F69" w14:textId="77777777" w:rsidR="002F344D" w:rsidRPr="002D5050" w:rsidRDefault="002F344D" w:rsidP="002F344D">
      <w:pPr>
        <w:spacing w:line="240" w:lineRule="auto"/>
        <w:rPr>
          <w:szCs w:val="28"/>
          <w:lang w:val="nl-NL"/>
        </w:rPr>
      </w:pPr>
      <w:r w:rsidRPr="002D5050">
        <w:rPr>
          <w:szCs w:val="28"/>
          <w:lang w:val="nl-NL"/>
        </w:rPr>
        <w:t>A. Thực hành sử dụng máy vi tính                     B. Tham quan bảo tàng lịch sử</w:t>
      </w:r>
    </w:p>
    <w:p w14:paraId="3127A3D1" w14:textId="77777777" w:rsidR="002F344D" w:rsidRPr="002D5050" w:rsidRDefault="002F344D" w:rsidP="002F344D">
      <w:pPr>
        <w:spacing w:line="240" w:lineRule="auto"/>
        <w:rPr>
          <w:szCs w:val="28"/>
          <w:lang w:val="nl-NL"/>
        </w:rPr>
      </w:pPr>
      <w:r w:rsidRPr="002D5050">
        <w:rPr>
          <w:szCs w:val="28"/>
          <w:lang w:val="nl-NL"/>
        </w:rPr>
        <w:t>C. Hoạt động mê tín, dị đoan                             D. Giúp đỡ gia đình thương binh, liệt sĩ.</w:t>
      </w:r>
    </w:p>
    <w:p w14:paraId="58C44624" w14:textId="77777777" w:rsidR="002F344D" w:rsidRPr="002D5050" w:rsidRDefault="002F344D" w:rsidP="002F344D">
      <w:pPr>
        <w:spacing w:line="240" w:lineRule="auto"/>
        <w:rPr>
          <w:szCs w:val="28"/>
          <w:lang w:val="nl-NL"/>
        </w:rPr>
      </w:pPr>
      <w:r w:rsidRPr="002D5050">
        <w:rPr>
          <w:b/>
          <w:szCs w:val="28"/>
          <w:u w:val="single"/>
          <w:lang w:val="nl-NL"/>
        </w:rPr>
        <w:t>Câu 4:</w:t>
      </w:r>
      <w:r w:rsidRPr="002D5050">
        <w:rPr>
          <w:szCs w:val="28"/>
          <w:lang w:val="nl-NL"/>
        </w:rPr>
        <w:t xml:space="preserve"> Con người đúc rút kinh nghiệm trong cuộc sống là:</w:t>
      </w:r>
    </w:p>
    <w:p w14:paraId="7CC3BC46" w14:textId="77777777" w:rsidR="002F344D" w:rsidRPr="002D5050" w:rsidRDefault="002F344D" w:rsidP="002F344D">
      <w:pPr>
        <w:spacing w:line="240" w:lineRule="auto"/>
        <w:rPr>
          <w:szCs w:val="28"/>
          <w:lang w:val="nl-NL"/>
        </w:rPr>
      </w:pPr>
      <w:r w:rsidRPr="002D5050">
        <w:rPr>
          <w:szCs w:val="28"/>
          <w:lang w:val="nl-NL"/>
        </w:rPr>
        <w:t>A. Nhờ quan sát thời tiết                                    B. Nhờ thần linh mách bảo</w:t>
      </w:r>
    </w:p>
    <w:p w14:paraId="7C1ACA87" w14:textId="77777777" w:rsidR="002F344D" w:rsidRPr="002D5050" w:rsidRDefault="002F344D" w:rsidP="002F344D">
      <w:pPr>
        <w:spacing w:line="240" w:lineRule="auto"/>
        <w:rPr>
          <w:szCs w:val="28"/>
          <w:lang w:val="nl-NL"/>
        </w:rPr>
      </w:pPr>
      <w:r w:rsidRPr="002D5050">
        <w:rPr>
          <w:szCs w:val="28"/>
          <w:lang w:val="nl-NL"/>
        </w:rPr>
        <w:t xml:space="preserve">C. Nhờ thực tiễn lao động, sản xuất                   D. Nhờ các mối quan hệ trong cuộc </w:t>
      </w:r>
      <w:proofErr w:type="gramStart"/>
      <w:r w:rsidRPr="002D5050">
        <w:rPr>
          <w:szCs w:val="28"/>
          <w:lang w:val="nl-NL"/>
        </w:rPr>
        <w:t>sống..</w:t>
      </w:r>
      <w:proofErr w:type="gramEnd"/>
    </w:p>
    <w:p w14:paraId="2AD89C0C" w14:textId="77777777" w:rsidR="002F344D" w:rsidRPr="002D5050" w:rsidRDefault="002F344D" w:rsidP="002F344D">
      <w:pPr>
        <w:spacing w:line="240" w:lineRule="auto"/>
        <w:ind w:firstLine="0"/>
        <w:rPr>
          <w:szCs w:val="28"/>
          <w:lang w:val="nl-NL"/>
        </w:rPr>
      </w:pPr>
      <w:r w:rsidRPr="002D5050">
        <w:rPr>
          <w:b/>
          <w:szCs w:val="28"/>
          <w:u w:val="single"/>
          <w:lang w:val="nl-NL"/>
        </w:rPr>
        <w:t>Câu 5:</w:t>
      </w:r>
      <w:r w:rsidRPr="002D5050">
        <w:rPr>
          <w:szCs w:val="28"/>
          <w:lang w:val="nl-NL"/>
        </w:rPr>
        <w:t xml:space="preserve"> Thực tiễn là toàn bộ những hoạt động vật chất có ......, mang tính lịch sử - xã hội của con người nhằm cải tạo tự nhiên và xã hội.</w:t>
      </w:r>
    </w:p>
    <w:p w14:paraId="52E74DB4" w14:textId="77777777" w:rsidR="002F344D" w:rsidRPr="002D5050" w:rsidRDefault="002F344D" w:rsidP="002F344D">
      <w:pPr>
        <w:spacing w:line="240" w:lineRule="auto"/>
        <w:rPr>
          <w:szCs w:val="28"/>
          <w:lang w:val="nl-NL"/>
        </w:rPr>
      </w:pPr>
      <w:r w:rsidRPr="002D5050">
        <w:rPr>
          <w:szCs w:val="28"/>
          <w:lang w:val="nl-NL"/>
        </w:rPr>
        <w:t>A. Tính chất             B. Mục đích                  C. Ý thức                D. Ý nghĩa.</w:t>
      </w:r>
    </w:p>
    <w:p w14:paraId="0E9CC7F6" w14:textId="77777777" w:rsidR="002F344D" w:rsidRPr="002D5050" w:rsidRDefault="002F344D" w:rsidP="002F344D">
      <w:pPr>
        <w:spacing w:line="240" w:lineRule="auto"/>
        <w:rPr>
          <w:szCs w:val="28"/>
          <w:lang w:val="nl-NL"/>
        </w:rPr>
      </w:pPr>
      <w:r w:rsidRPr="002D5050">
        <w:rPr>
          <w:b/>
          <w:szCs w:val="28"/>
          <w:u w:val="single"/>
          <w:lang w:val="nl-NL"/>
        </w:rPr>
        <w:t>Câu 6:</w:t>
      </w:r>
      <w:r w:rsidRPr="002D5050">
        <w:rPr>
          <w:szCs w:val="28"/>
          <w:lang w:val="nl-NL"/>
        </w:rPr>
        <w:t xml:space="preserve"> Hoạt động thực tiễn được chia làm mấy hình thức cơ bản:</w:t>
      </w:r>
    </w:p>
    <w:p w14:paraId="2FAFEC7A" w14:textId="77777777" w:rsidR="002F344D" w:rsidRPr="002D5050" w:rsidRDefault="002F344D" w:rsidP="002F344D">
      <w:pPr>
        <w:spacing w:line="240" w:lineRule="auto"/>
        <w:rPr>
          <w:szCs w:val="28"/>
          <w:lang w:val="nl-NL"/>
        </w:rPr>
      </w:pPr>
      <w:r w:rsidRPr="002D5050">
        <w:rPr>
          <w:szCs w:val="28"/>
          <w:lang w:val="nl-NL"/>
        </w:rPr>
        <w:t>A. Hai hình thức         B. Ba hình thức          C. Bốn hình thức         D. Năm hình thức</w:t>
      </w:r>
    </w:p>
    <w:p w14:paraId="0B0FE26F" w14:textId="77777777" w:rsidR="002F344D" w:rsidRPr="002D5050" w:rsidRDefault="002F344D" w:rsidP="002F344D">
      <w:pPr>
        <w:spacing w:line="240" w:lineRule="auto"/>
        <w:rPr>
          <w:szCs w:val="28"/>
          <w:lang w:val="nl-NL"/>
        </w:rPr>
      </w:pPr>
      <w:r w:rsidRPr="002D5050">
        <w:rPr>
          <w:b/>
          <w:szCs w:val="28"/>
          <w:u w:val="single"/>
          <w:lang w:val="nl-NL"/>
        </w:rPr>
        <w:t>Câu 7:</w:t>
      </w:r>
      <w:r w:rsidRPr="002D5050">
        <w:rPr>
          <w:szCs w:val="28"/>
          <w:lang w:val="nl-NL"/>
        </w:rPr>
        <w:t xml:space="preserve"> vai trò của thực tiễn đối với nhận thức được thể hiện ở mấy nội dung:</w:t>
      </w:r>
    </w:p>
    <w:p w14:paraId="7B6E7531" w14:textId="77777777" w:rsidR="002F344D" w:rsidRPr="002D5050" w:rsidRDefault="002F344D" w:rsidP="002F344D">
      <w:pPr>
        <w:spacing w:line="240" w:lineRule="auto"/>
        <w:rPr>
          <w:szCs w:val="28"/>
          <w:lang w:val="nl-NL"/>
        </w:rPr>
      </w:pPr>
      <w:r w:rsidRPr="002D5050">
        <w:rPr>
          <w:szCs w:val="28"/>
          <w:lang w:val="nl-NL"/>
        </w:rPr>
        <w:lastRenderedPageBreak/>
        <w:t>A. Ba                B. Bốn                        C. Năm                    D. Sáu</w:t>
      </w:r>
    </w:p>
    <w:p w14:paraId="5792D3D5" w14:textId="77777777" w:rsidR="002F344D" w:rsidRPr="002D5050" w:rsidRDefault="002F344D" w:rsidP="002F344D">
      <w:pPr>
        <w:pStyle w:val="NormalWeb"/>
        <w:shd w:val="clear" w:color="auto" w:fill="FFFFFF"/>
        <w:spacing w:before="0" w:beforeAutospacing="0" w:after="0" w:afterAutospacing="0"/>
        <w:ind w:right="45"/>
        <w:jc w:val="both"/>
        <w:rPr>
          <w:color w:val="000000"/>
          <w:sz w:val="28"/>
          <w:szCs w:val="28"/>
          <w:lang w:val="en-VN"/>
        </w:rPr>
      </w:pPr>
      <w:r w:rsidRPr="002D5050">
        <w:rPr>
          <w:b/>
          <w:bCs/>
          <w:color w:val="000000" w:themeColor="text1"/>
          <w:sz w:val="28"/>
          <w:szCs w:val="28"/>
          <w:lang w:val="en-VN"/>
        </w:rPr>
        <w:t xml:space="preserve">Câu </w:t>
      </w:r>
      <w:r w:rsidRPr="002D5050">
        <w:rPr>
          <w:b/>
          <w:bCs/>
          <w:color w:val="000000" w:themeColor="text1"/>
          <w:sz w:val="28"/>
          <w:szCs w:val="28"/>
          <w:lang w:val="vi-VN"/>
        </w:rPr>
        <w:t>8:</w:t>
      </w:r>
      <w:r w:rsidRPr="002D5050">
        <w:rPr>
          <w:color w:val="000000"/>
          <w:sz w:val="28"/>
          <w:szCs w:val="28"/>
          <w:lang w:val="en-VN"/>
        </w:rPr>
        <w:t> Nhà Bác học Ga-li-lê đã khẳng định thuyết nhật tâm của Cô-péc-Ních là đúng và còn bổ sung: "Mặt trời còn tự quay quanh trục của nó" là nhấn mạnh vai trò nào của thực tiễn? </w:t>
      </w:r>
    </w:p>
    <w:p w14:paraId="36D5761C"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A. Tiêu chuẩn của chân lý. </w:t>
      </w:r>
    </w:p>
    <w:p w14:paraId="3620E0F2"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B. Cơ sở của nhận thức. </w:t>
      </w:r>
    </w:p>
    <w:p w14:paraId="26627669"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C. Động lực của nhận thức. </w:t>
      </w:r>
    </w:p>
    <w:p w14:paraId="2A657376"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D. Mục đích của nhận thức.</w:t>
      </w:r>
    </w:p>
    <w:p w14:paraId="110B3D21" w14:textId="77777777" w:rsidR="002F344D" w:rsidRPr="002D5050" w:rsidRDefault="002F344D" w:rsidP="002F344D">
      <w:pPr>
        <w:shd w:val="clear" w:color="auto" w:fill="FFFFFF"/>
        <w:spacing w:after="0" w:line="240" w:lineRule="auto"/>
        <w:ind w:left="48" w:right="45" w:firstLine="0"/>
        <w:rPr>
          <w:szCs w:val="28"/>
          <w:lang w:val="en-VN"/>
        </w:rPr>
      </w:pPr>
      <w:r w:rsidRPr="002D5050">
        <w:rPr>
          <w:b/>
          <w:bCs/>
          <w:color w:val="000000" w:themeColor="text1"/>
          <w:szCs w:val="28"/>
          <w:lang w:val="en-VN"/>
        </w:rPr>
        <w:t xml:space="preserve">Câu </w:t>
      </w:r>
      <w:r w:rsidRPr="002D5050">
        <w:rPr>
          <w:b/>
          <w:bCs/>
          <w:color w:val="000000" w:themeColor="text1"/>
          <w:szCs w:val="28"/>
          <w:lang w:val="vi-VN"/>
        </w:rPr>
        <w:t>9</w:t>
      </w:r>
      <w:r w:rsidRPr="002D5050">
        <w:rPr>
          <w:b/>
          <w:bCs/>
          <w:color w:val="000000" w:themeColor="text1"/>
          <w:szCs w:val="28"/>
          <w:lang w:val="en-VN"/>
        </w:rPr>
        <w:t>:</w:t>
      </w:r>
      <w:r w:rsidRPr="002D5050">
        <w:rPr>
          <w:color w:val="000000" w:themeColor="text1"/>
          <w:szCs w:val="28"/>
          <w:lang w:val="en-VN"/>
        </w:rPr>
        <w:t> </w:t>
      </w:r>
      <w:r w:rsidRPr="002D5050">
        <w:rPr>
          <w:szCs w:val="28"/>
          <w:lang w:val="en-VN"/>
        </w:rPr>
        <w:t>“Nhờ đi sâu phân tích người ta tìm ra cấu trúc tinh thể của muối, công thức hóa học của muối, điều chế được muối”. Đó là giai đoạn</w:t>
      </w:r>
    </w:p>
    <w:p w14:paraId="7734C47F"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A. nhận thức cảm tính.</w:t>
      </w:r>
    </w:p>
    <w:p w14:paraId="3E632E1A"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B. nhận thức lý tính.</w:t>
      </w:r>
    </w:p>
    <w:p w14:paraId="7DEC7FEC"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C. nhận thức cảm tính và lý tính.</w:t>
      </w:r>
    </w:p>
    <w:p w14:paraId="74F470D3" w14:textId="77777777" w:rsidR="002F344D" w:rsidRPr="002D5050" w:rsidRDefault="002F344D" w:rsidP="002F344D">
      <w:pPr>
        <w:shd w:val="clear" w:color="auto" w:fill="FFFFFF"/>
        <w:spacing w:after="0" w:line="240" w:lineRule="auto"/>
        <w:ind w:left="48" w:right="45" w:firstLine="0"/>
        <w:rPr>
          <w:szCs w:val="28"/>
          <w:lang w:val="en-VN"/>
        </w:rPr>
      </w:pPr>
      <w:r w:rsidRPr="002D5050">
        <w:rPr>
          <w:szCs w:val="28"/>
          <w:lang w:val="en-VN"/>
        </w:rPr>
        <w:t>D. nhận thức bản chất sự vật.</w:t>
      </w:r>
    </w:p>
    <w:p w14:paraId="609944AA" w14:textId="77777777" w:rsidR="002F344D" w:rsidRPr="002D5050" w:rsidRDefault="002F344D" w:rsidP="002F344D">
      <w:pPr>
        <w:shd w:val="clear" w:color="auto" w:fill="FFFFFF"/>
        <w:spacing w:after="0" w:line="360" w:lineRule="atLeast"/>
        <w:ind w:left="45" w:right="45" w:firstLine="0"/>
        <w:rPr>
          <w:szCs w:val="28"/>
          <w:lang w:val="en-VN"/>
        </w:rPr>
      </w:pPr>
      <w:r w:rsidRPr="002D5050">
        <w:rPr>
          <w:b/>
          <w:bCs/>
          <w:color w:val="000000" w:themeColor="text1"/>
          <w:szCs w:val="28"/>
          <w:lang w:val="en-VN"/>
        </w:rPr>
        <w:t xml:space="preserve">Câu </w:t>
      </w:r>
      <w:r>
        <w:rPr>
          <w:b/>
          <w:bCs/>
          <w:color w:val="000000" w:themeColor="text1"/>
          <w:szCs w:val="28"/>
          <w:lang w:val="vi-VN"/>
        </w:rPr>
        <w:t>10</w:t>
      </w:r>
      <w:r w:rsidRPr="002D5050">
        <w:rPr>
          <w:b/>
          <w:bCs/>
          <w:color w:val="000000" w:themeColor="text1"/>
          <w:szCs w:val="28"/>
          <w:lang w:val="en-VN"/>
        </w:rPr>
        <w:t>:</w:t>
      </w:r>
      <w:r>
        <w:rPr>
          <w:b/>
          <w:bCs/>
          <w:color w:val="000000" w:themeColor="text1"/>
          <w:szCs w:val="28"/>
          <w:lang w:val="vi-VN"/>
        </w:rPr>
        <w:t xml:space="preserve"> </w:t>
      </w:r>
      <w:r w:rsidRPr="002D5050">
        <w:rPr>
          <w:szCs w:val="28"/>
          <w:lang w:val="en-VN"/>
        </w:rPr>
        <w:t>Câu nói: "Lí luận mà không liên hệ với thực tiễn là lí luận suông" thể hiện vai trò nào của thực tiễn đối với nhận thức?</w:t>
      </w:r>
    </w:p>
    <w:p w14:paraId="72EC0AE4" w14:textId="77777777" w:rsidR="002F344D" w:rsidRPr="002D5050" w:rsidRDefault="002F344D" w:rsidP="002F344D">
      <w:pPr>
        <w:shd w:val="clear" w:color="auto" w:fill="FFFFFF"/>
        <w:spacing w:after="0" w:line="360" w:lineRule="atLeast"/>
        <w:ind w:left="45" w:right="45" w:firstLine="0"/>
        <w:rPr>
          <w:szCs w:val="28"/>
          <w:lang w:val="en-VN"/>
        </w:rPr>
      </w:pPr>
      <w:r w:rsidRPr="002D5050">
        <w:rPr>
          <w:szCs w:val="28"/>
          <w:lang w:val="en-VN"/>
        </w:rPr>
        <w:t>A. Cơ sở. </w:t>
      </w:r>
    </w:p>
    <w:p w14:paraId="646AC490" w14:textId="77777777" w:rsidR="002F344D" w:rsidRPr="002D5050" w:rsidRDefault="002F344D" w:rsidP="002F344D">
      <w:pPr>
        <w:shd w:val="clear" w:color="auto" w:fill="FFFFFF"/>
        <w:spacing w:after="0" w:line="360" w:lineRule="atLeast"/>
        <w:ind w:left="45" w:right="45" w:firstLine="0"/>
        <w:rPr>
          <w:szCs w:val="28"/>
          <w:lang w:val="en-VN"/>
        </w:rPr>
      </w:pPr>
      <w:r w:rsidRPr="002D5050">
        <w:rPr>
          <w:szCs w:val="28"/>
          <w:lang w:val="en-VN"/>
        </w:rPr>
        <w:t>B. Động lực. </w:t>
      </w:r>
    </w:p>
    <w:p w14:paraId="6F03AC57" w14:textId="77777777" w:rsidR="002F344D" w:rsidRPr="002D5050" w:rsidRDefault="002F344D" w:rsidP="002F344D">
      <w:pPr>
        <w:shd w:val="clear" w:color="auto" w:fill="FFFFFF"/>
        <w:spacing w:after="0" w:line="360" w:lineRule="atLeast"/>
        <w:ind w:left="45" w:right="45" w:firstLine="0"/>
        <w:rPr>
          <w:szCs w:val="28"/>
          <w:lang w:val="en-VN"/>
        </w:rPr>
      </w:pPr>
      <w:r w:rsidRPr="002D5050">
        <w:rPr>
          <w:szCs w:val="28"/>
          <w:lang w:val="en-VN"/>
        </w:rPr>
        <w:t>C. Tiêu chuẩn của chân lý. </w:t>
      </w:r>
    </w:p>
    <w:p w14:paraId="7AF77240" w14:textId="77777777" w:rsidR="002F344D" w:rsidRPr="002D5050" w:rsidRDefault="002F344D" w:rsidP="002F344D">
      <w:pPr>
        <w:shd w:val="clear" w:color="auto" w:fill="FFFFFF"/>
        <w:spacing w:after="0" w:line="360" w:lineRule="atLeast"/>
        <w:ind w:left="45" w:right="45" w:firstLine="0"/>
        <w:rPr>
          <w:szCs w:val="28"/>
          <w:lang w:val="en-VN"/>
        </w:rPr>
      </w:pPr>
      <w:r w:rsidRPr="002D5050">
        <w:rPr>
          <w:szCs w:val="28"/>
          <w:lang w:val="en-VN"/>
        </w:rPr>
        <w:t>D. Mục đích.</w:t>
      </w:r>
    </w:p>
    <w:p w14:paraId="01E6E9C7" w14:textId="77777777" w:rsidR="002F344D" w:rsidRPr="002D5050" w:rsidRDefault="002F344D" w:rsidP="002F344D">
      <w:pPr>
        <w:pStyle w:val="ListParagraph"/>
        <w:numPr>
          <w:ilvl w:val="0"/>
          <w:numId w:val="3"/>
        </w:numPr>
        <w:spacing w:after="0" w:line="276" w:lineRule="auto"/>
        <w:ind w:hanging="1080"/>
        <w:rPr>
          <w:b/>
          <w:bCs/>
          <w:szCs w:val="28"/>
        </w:rPr>
      </w:pPr>
    </w:p>
    <w:p w14:paraId="12A339C2" w14:textId="77777777" w:rsidR="002F344D" w:rsidRPr="002D5050" w:rsidRDefault="002F344D" w:rsidP="002F344D">
      <w:pPr>
        <w:spacing w:line="276" w:lineRule="auto"/>
        <w:ind w:left="900"/>
        <w:rPr>
          <w:b/>
          <w:szCs w:val="28"/>
        </w:rPr>
      </w:pPr>
      <w:r w:rsidRPr="002D5050">
        <w:rPr>
          <w:b/>
          <w:szCs w:val="28"/>
        </w:rPr>
        <w:t>Trường:</w:t>
      </w:r>
    </w:p>
    <w:p w14:paraId="1AEB7F61" w14:textId="77777777" w:rsidR="002F344D" w:rsidRPr="002D5050" w:rsidRDefault="002F344D" w:rsidP="002F344D">
      <w:pPr>
        <w:spacing w:line="276" w:lineRule="auto"/>
        <w:ind w:left="900"/>
        <w:rPr>
          <w:b/>
          <w:szCs w:val="28"/>
        </w:rPr>
      </w:pPr>
      <w:r w:rsidRPr="002D5050">
        <w:rPr>
          <w:b/>
          <w:szCs w:val="28"/>
        </w:rPr>
        <w:t>Lớp:</w:t>
      </w:r>
    </w:p>
    <w:p w14:paraId="578263AF" w14:textId="77777777" w:rsidR="002F344D" w:rsidRPr="002D5050" w:rsidRDefault="002F344D" w:rsidP="002F344D">
      <w:pPr>
        <w:spacing w:line="276" w:lineRule="auto"/>
        <w:ind w:left="900"/>
        <w:rPr>
          <w:b/>
          <w:szCs w:val="28"/>
        </w:rPr>
      </w:pPr>
      <w:r w:rsidRPr="002D5050">
        <w:rPr>
          <w:b/>
          <w:szCs w:val="28"/>
        </w:rPr>
        <w:t>Họ tên học sinh:</w:t>
      </w:r>
    </w:p>
    <w:p w14:paraId="40371A4C" w14:textId="77777777" w:rsidR="002F344D" w:rsidRPr="002D5050" w:rsidRDefault="002F344D" w:rsidP="002F344D">
      <w:pPr>
        <w:spacing w:line="276" w:lineRule="auto"/>
        <w:rPr>
          <w:szCs w:val="28"/>
        </w:rPr>
      </w:pPr>
    </w:p>
    <w:p w14:paraId="1CF8BAC4" w14:textId="77777777" w:rsidR="002F344D" w:rsidRPr="002D5050" w:rsidRDefault="002F344D" w:rsidP="002F344D">
      <w:pPr>
        <w:pStyle w:val="ListParagraph"/>
        <w:numPr>
          <w:ilvl w:val="0"/>
          <w:numId w:val="3"/>
        </w:numPr>
        <w:tabs>
          <w:tab w:val="left" w:pos="360"/>
        </w:tabs>
        <w:spacing w:after="0" w:line="276" w:lineRule="auto"/>
        <w:ind w:hanging="1080"/>
        <w:jc w:val="left"/>
        <w:rPr>
          <w:b/>
          <w:szCs w:val="28"/>
        </w:rPr>
      </w:pPr>
      <w:r w:rsidRPr="002D5050">
        <w:rPr>
          <w:b/>
          <w:szCs w:val="28"/>
        </w:rPr>
        <w:t>ĐÁP ÁN BÀI TẬP TRẮC NGHIỆM:</w:t>
      </w:r>
    </w:p>
    <w:p w14:paraId="0D21ACED" w14:textId="77777777" w:rsidR="002F344D" w:rsidRPr="002D5050" w:rsidRDefault="002F344D" w:rsidP="002F344D">
      <w:pPr>
        <w:pStyle w:val="ListParagraph"/>
        <w:spacing w:line="276" w:lineRule="auto"/>
        <w:ind w:left="1080"/>
        <w:rPr>
          <w:b/>
          <w:szCs w:val="28"/>
        </w:rPr>
      </w:pPr>
    </w:p>
    <w:tbl>
      <w:tblPr>
        <w:tblStyle w:val="TableGrid"/>
        <w:tblW w:w="10581" w:type="dxa"/>
        <w:tblInd w:w="-108" w:type="dxa"/>
        <w:tblCellMar>
          <w:top w:w="8" w:type="dxa"/>
        </w:tblCellMar>
        <w:tblLook w:val="04A0" w:firstRow="1" w:lastRow="0" w:firstColumn="1" w:lastColumn="0" w:noHBand="0" w:noVBand="1"/>
      </w:tblPr>
      <w:tblGrid>
        <w:gridCol w:w="1067"/>
        <w:gridCol w:w="1065"/>
        <w:gridCol w:w="1067"/>
        <w:gridCol w:w="1040"/>
        <w:gridCol w:w="1097"/>
        <w:gridCol w:w="1068"/>
        <w:gridCol w:w="1021"/>
        <w:gridCol w:w="1021"/>
        <w:gridCol w:w="1067"/>
        <w:gridCol w:w="1068"/>
      </w:tblGrid>
      <w:tr w:rsidR="002F344D" w:rsidRPr="002D5050" w14:paraId="0D16F2C5" w14:textId="77777777" w:rsidTr="00F535A7">
        <w:trPr>
          <w:trHeight w:val="286"/>
        </w:trPr>
        <w:tc>
          <w:tcPr>
            <w:tcW w:w="1067" w:type="dxa"/>
            <w:tcBorders>
              <w:top w:val="single" w:sz="4" w:space="0" w:color="000000"/>
              <w:left w:val="single" w:sz="4" w:space="0" w:color="000000"/>
              <w:bottom w:val="single" w:sz="4" w:space="0" w:color="000000"/>
              <w:right w:val="single" w:sz="4" w:space="0" w:color="000000"/>
            </w:tcBorders>
          </w:tcPr>
          <w:p w14:paraId="5FF3AAA8" w14:textId="77777777" w:rsidR="002F344D" w:rsidRPr="002D5050" w:rsidRDefault="002F344D" w:rsidP="00F535A7">
            <w:pPr>
              <w:spacing w:line="276" w:lineRule="auto"/>
              <w:ind w:left="108"/>
              <w:rPr>
                <w:rFonts w:eastAsia="Arial"/>
                <w:b/>
                <w:szCs w:val="28"/>
              </w:rPr>
            </w:pPr>
            <w:r w:rsidRPr="002D5050">
              <w:rPr>
                <w:rFonts w:eastAsia="Arial"/>
                <w:b/>
                <w:szCs w:val="28"/>
              </w:rPr>
              <w:t>1-</w:t>
            </w:r>
          </w:p>
        </w:tc>
        <w:tc>
          <w:tcPr>
            <w:tcW w:w="1065" w:type="dxa"/>
            <w:tcBorders>
              <w:top w:val="single" w:sz="4" w:space="0" w:color="000000"/>
              <w:left w:val="single" w:sz="4" w:space="0" w:color="000000"/>
              <w:bottom w:val="single" w:sz="4" w:space="0" w:color="000000"/>
              <w:right w:val="single" w:sz="4" w:space="0" w:color="000000"/>
            </w:tcBorders>
          </w:tcPr>
          <w:p w14:paraId="21E6CF77" w14:textId="77777777" w:rsidR="002F344D" w:rsidRPr="002D5050" w:rsidRDefault="002F344D" w:rsidP="00F535A7">
            <w:pPr>
              <w:spacing w:line="276" w:lineRule="auto"/>
              <w:ind w:left="108"/>
              <w:rPr>
                <w:rFonts w:eastAsia="Arial"/>
                <w:b/>
                <w:szCs w:val="28"/>
              </w:rPr>
            </w:pPr>
            <w:r w:rsidRPr="002D5050">
              <w:rPr>
                <w:rFonts w:eastAsia="Arial"/>
                <w:b/>
                <w:szCs w:val="28"/>
              </w:rPr>
              <w:t>2-</w:t>
            </w:r>
          </w:p>
        </w:tc>
        <w:tc>
          <w:tcPr>
            <w:tcW w:w="1067" w:type="dxa"/>
            <w:tcBorders>
              <w:top w:val="single" w:sz="4" w:space="0" w:color="000000"/>
              <w:left w:val="single" w:sz="4" w:space="0" w:color="000000"/>
              <w:bottom w:val="single" w:sz="4" w:space="0" w:color="000000"/>
              <w:right w:val="single" w:sz="4" w:space="0" w:color="000000"/>
            </w:tcBorders>
          </w:tcPr>
          <w:p w14:paraId="2EB1D94E" w14:textId="77777777" w:rsidR="002F344D" w:rsidRPr="002D5050" w:rsidRDefault="002F344D" w:rsidP="00F535A7">
            <w:pPr>
              <w:spacing w:line="276" w:lineRule="auto"/>
              <w:ind w:left="108"/>
              <w:rPr>
                <w:rFonts w:eastAsia="Arial"/>
                <w:b/>
                <w:szCs w:val="28"/>
              </w:rPr>
            </w:pPr>
            <w:r w:rsidRPr="002D5050">
              <w:rPr>
                <w:rFonts w:eastAsia="Arial"/>
                <w:b/>
                <w:szCs w:val="28"/>
              </w:rPr>
              <w:t>3-</w:t>
            </w:r>
          </w:p>
        </w:tc>
        <w:tc>
          <w:tcPr>
            <w:tcW w:w="1040" w:type="dxa"/>
            <w:tcBorders>
              <w:top w:val="single" w:sz="4" w:space="0" w:color="000000"/>
              <w:left w:val="single" w:sz="4" w:space="0" w:color="000000"/>
              <w:bottom w:val="single" w:sz="4" w:space="0" w:color="000000"/>
              <w:right w:val="single" w:sz="4" w:space="0" w:color="000000"/>
            </w:tcBorders>
          </w:tcPr>
          <w:p w14:paraId="77EA4D57" w14:textId="77777777" w:rsidR="002F344D" w:rsidRPr="002D5050" w:rsidRDefault="002F344D" w:rsidP="00F535A7">
            <w:pPr>
              <w:spacing w:line="276" w:lineRule="auto"/>
              <w:ind w:left="109"/>
              <w:rPr>
                <w:rFonts w:eastAsia="Arial"/>
                <w:b/>
                <w:szCs w:val="28"/>
              </w:rPr>
            </w:pPr>
            <w:r w:rsidRPr="002D5050">
              <w:rPr>
                <w:rFonts w:eastAsia="Arial"/>
                <w:b/>
                <w:szCs w:val="28"/>
              </w:rPr>
              <w:t>4-</w:t>
            </w:r>
          </w:p>
        </w:tc>
        <w:tc>
          <w:tcPr>
            <w:tcW w:w="1097" w:type="dxa"/>
            <w:tcBorders>
              <w:top w:val="single" w:sz="4" w:space="0" w:color="000000"/>
              <w:left w:val="single" w:sz="4" w:space="0" w:color="000000"/>
              <w:bottom w:val="single" w:sz="4" w:space="0" w:color="000000"/>
              <w:right w:val="single" w:sz="4" w:space="0" w:color="000000"/>
            </w:tcBorders>
          </w:tcPr>
          <w:p w14:paraId="72A5F1CC" w14:textId="77777777" w:rsidR="002F344D" w:rsidRPr="002D5050" w:rsidRDefault="002F344D" w:rsidP="00F535A7">
            <w:pPr>
              <w:spacing w:line="276" w:lineRule="auto"/>
              <w:ind w:left="136"/>
              <w:rPr>
                <w:rFonts w:eastAsia="Arial"/>
                <w:b/>
                <w:szCs w:val="28"/>
              </w:rPr>
            </w:pPr>
            <w:r w:rsidRPr="002D5050">
              <w:rPr>
                <w:rFonts w:eastAsia="Arial"/>
                <w:b/>
                <w:szCs w:val="28"/>
              </w:rPr>
              <w:t>5-</w:t>
            </w:r>
          </w:p>
        </w:tc>
        <w:tc>
          <w:tcPr>
            <w:tcW w:w="1068" w:type="dxa"/>
            <w:tcBorders>
              <w:top w:val="single" w:sz="4" w:space="0" w:color="000000"/>
              <w:left w:val="single" w:sz="4" w:space="0" w:color="000000"/>
              <w:bottom w:val="single" w:sz="4" w:space="0" w:color="000000"/>
              <w:right w:val="single" w:sz="4" w:space="0" w:color="000000"/>
            </w:tcBorders>
          </w:tcPr>
          <w:p w14:paraId="633A0E3A" w14:textId="77777777" w:rsidR="002F344D" w:rsidRPr="002D5050" w:rsidRDefault="002F344D" w:rsidP="00F535A7">
            <w:pPr>
              <w:spacing w:line="276" w:lineRule="auto"/>
              <w:ind w:left="108"/>
              <w:rPr>
                <w:rFonts w:eastAsia="Arial"/>
                <w:b/>
                <w:szCs w:val="28"/>
              </w:rPr>
            </w:pPr>
            <w:r w:rsidRPr="002D5050">
              <w:rPr>
                <w:rFonts w:eastAsia="Arial"/>
                <w:b/>
                <w:szCs w:val="28"/>
              </w:rPr>
              <w:t>6-</w:t>
            </w:r>
          </w:p>
        </w:tc>
        <w:tc>
          <w:tcPr>
            <w:tcW w:w="1021" w:type="dxa"/>
            <w:tcBorders>
              <w:top w:val="single" w:sz="4" w:space="0" w:color="000000"/>
              <w:left w:val="single" w:sz="4" w:space="0" w:color="000000"/>
              <w:bottom w:val="single" w:sz="4" w:space="0" w:color="000000"/>
              <w:right w:val="single" w:sz="4" w:space="0" w:color="000000"/>
            </w:tcBorders>
          </w:tcPr>
          <w:p w14:paraId="4540AF4C" w14:textId="77777777" w:rsidR="002F344D" w:rsidRPr="002D5050" w:rsidRDefault="002F344D" w:rsidP="00F535A7">
            <w:pPr>
              <w:spacing w:line="276" w:lineRule="auto"/>
              <w:ind w:left="108"/>
              <w:rPr>
                <w:rFonts w:eastAsia="Arial"/>
                <w:b/>
                <w:szCs w:val="28"/>
              </w:rPr>
            </w:pPr>
            <w:r w:rsidRPr="002D5050">
              <w:rPr>
                <w:rFonts w:eastAsia="Arial"/>
                <w:b/>
                <w:szCs w:val="28"/>
              </w:rPr>
              <w:t>7-</w:t>
            </w:r>
          </w:p>
        </w:tc>
        <w:tc>
          <w:tcPr>
            <w:tcW w:w="1021" w:type="dxa"/>
            <w:tcBorders>
              <w:top w:val="single" w:sz="4" w:space="0" w:color="000000"/>
              <w:left w:val="single" w:sz="4" w:space="0" w:color="000000"/>
              <w:bottom w:val="single" w:sz="4" w:space="0" w:color="000000"/>
              <w:right w:val="single" w:sz="4" w:space="0" w:color="000000"/>
            </w:tcBorders>
          </w:tcPr>
          <w:p w14:paraId="5D91C37C" w14:textId="77777777" w:rsidR="002F344D" w:rsidRPr="002D5050" w:rsidRDefault="002F344D" w:rsidP="00F535A7">
            <w:pPr>
              <w:spacing w:line="276" w:lineRule="auto"/>
              <w:ind w:left="108"/>
              <w:rPr>
                <w:rFonts w:eastAsia="Arial"/>
                <w:b/>
                <w:szCs w:val="28"/>
              </w:rPr>
            </w:pPr>
            <w:r w:rsidRPr="002D5050">
              <w:rPr>
                <w:rFonts w:eastAsia="Arial"/>
                <w:b/>
                <w:szCs w:val="28"/>
              </w:rPr>
              <w:t>8-</w:t>
            </w:r>
          </w:p>
        </w:tc>
        <w:tc>
          <w:tcPr>
            <w:tcW w:w="1067" w:type="dxa"/>
            <w:tcBorders>
              <w:top w:val="single" w:sz="4" w:space="0" w:color="000000"/>
              <w:left w:val="single" w:sz="4" w:space="0" w:color="000000"/>
              <w:bottom w:val="single" w:sz="4" w:space="0" w:color="000000"/>
              <w:right w:val="single" w:sz="4" w:space="0" w:color="000000"/>
            </w:tcBorders>
          </w:tcPr>
          <w:p w14:paraId="3C0553D3" w14:textId="77777777" w:rsidR="002F344D" w:rsidRPr="002D5050" w:rsidRDefault="002F344D" w:rsidP="00F535A7">
            <w:pPr>
              <w:spacing w:line="276" w:lineRule="auto"/>
              <w:ind w:left="108"/>
              <w:rPr>
                <w:rFonts w:eastAsia="Arial"/>
                <w:b/>
                <w:szCs w:val="28"/>
              </w:rPr>
            </w:pPr>
            <w:r w:rsidRPr="002D5050">
              <w:rPr>
                <w:rFonts w:eastAsia="Arial"/>
                <w:b/>
                <w:szCs w:val="28"/>
              </w:rPr>
              <w:t>9-</w:t>
            </w:r>
          </w:p>
        </w:tc>
        <w:tc>
          <w:tcPr>
            <w:tcW w:w="1068" w:type="dxa"/>
            <w:tcBorders>
              <w:top w:val="single" w:sz="4" w:space="0" w:color="000000"/>
              <w:left w:val="single" w:sz="4" w:space="0" w:color="000000"/>
              <w:bottom w:val="single" w:sz="4" w:space="0" w:color="000000"/>
              <w:right w:val="single" w:sz="4" w:space="0" w:color="000000"/>
            </w:tcBorders>
          </w:tcPr>
          <w:p w14:paraId="336D8F15" w14:textId="77777777" w:rsidR="002F344D" w:rsidRPr="002D5050" w:rsidRDefault="002F344D" w:rsidP="00F535A7">
            <w:pPr>
              <w:spacing w:line="276" w:lineRule="auto"/>
              <w:ind w:left="108"/>
              <w:rPr>
                <w:rFonts w:eastAsia="Arial"/>
                <w:b/>
                <w:szCs w:val="28"/>
              </w:rPr>
            </w:pPr>
            <w:r w:rsidRPr="002D5050">
              <w:rPr>
                <w:rFonts w:eastAsia="Arial"/>
                <w:b/>
                <w:szCs w:val="28"/>
              </w:rPr>
              <w:t>10-</w:t>
            </w:r>
          </w:p>
        </w:tc>
      </w:tr>
    </w:tbl>
    <w:p w14:paraId="446C36C0" w14:textId="77777777" w:rsidR="002F344D" w:rsidRPr="002D5050" w:rsidRDefault="002F344D" w:rsidP="002F344D">
      <w:pPr>
        <w:tabs>
          <w:tab w:val="center" w:pos="551"/>
          <w:tab w:val="center" w:pos="2625"/>
        </w:tabs>
        <w:spacing w:after="10" w:line="252" w:lineRule="auto"/>
        <w:ind w:left="0" w:firstLine="0"/>
        <w:jc w:val="left"/>
        <w:rPr>
          <w:szCs w:val="28"/>
        </w:rPr>
      </w:pPr>
      <w:r w:rsidRPr="002D5050">
        <w:rPr>
          <w:szCs w:val="28"/>
        </w:rPr>
        <w:t xml:space="preserve"> </w:t>
      </w:r>
    </w:p>
    <w:p w14:paraId="067D2CA9" w14:textId="77777777" w:rsidR="002F344D" w:rsidRPr="002D5050" w:rsidRDefault="002F344D" w:rsidP="002F344D">
      <w:pPr>
        <w:spacing w:after="0" w:line="259" w:lineRule="auto"/>
        <w:ind w:left="0" w:firstLine="0"/>
        <w:jc w:val="left"/>
        <w:rPr>
          <w:szCs w:val="28"/>
        </w:rPr>
      </w:pPr>
      <w:r w:rsidRPr="002D5050">
        <w:rPr>
          <w:szCs w:val="28"/>
        </w:rPr>
        <w:t xml:space="preserve"> </w:t>
      </w:r>
    </w:p>
    <w:p w14:paraId="0B26F8C2" w14:textId="77777777" w:rsidR="002F344D" w:rsidRPr="002D5050" w:rsidRDefault="002F344D" w:rsidP="002F344D">
      <w:pPr>
        <w:spacing w:after="0" w:line="259" w:lineRule="auto"/>
        <w:ind w:left="0" w:firstLine="0"/>
        <w:jc w:val="left"/>
        <w:rPr>
          <w:szCs w:val="28"/>
        </w:rPr>
      </w:pPr>
      <w:r w:rsidRPr="002D5050">
        <w:rPr>
          <w:szCs w:val="28"/>
        </w:rPr>
        <w:t xml:space="preserve"> </w:t>
      </w:r>
    </w:p>
    <w:p w14:paraId="7121E824" w14:textId="77777777" w:rsidR="002F344D" w:rsidRPr="002D5050" w:rsidRDefault="002F344D" w:rsidP="002F344D">
      <w:pPr>
        <w:spacing w:after="0" w:line="259" w:lineRule="auto"/>
        <w:ind w:left="0" w:firstLine="0"/>
        <w:jc w:val="left"/>
        <w:rPr>
          <w:szCs w:val="28"/>
        </w:rPr>
      </w:pPr>
      <w:r w:rsidRPr="002D5050">
        <w:rPr>
          <w:szCs w:val="28"/>
        </w:rPr>
        <w:t xml:space="preserve"> </w:t>
      </w:r>
    </w:p>
    <w:p w14:paraId="3CD399BA" w14:textId="77777777" w:rsidR="002F344D" w:rsidRPr="002D5050" w:rsidRDefault="002F344D" w:rsidP="002F344D">
      <w:pPr>
        <w:spacing w:after="0" w:line="259" w:lineRule="auto"/>
        <w:ind w:left="0" w:firstLine="0"/>
        <w:jc w:val="left"/>
        <w:rPr>
          <w:szCs w:val="28"/>
        </w:rPr>
      </w:pPr>
      <w:r w:rsidRPr="002D5050">
        <w:rPr>
          <w:szCs w:val="28"/>
        </w:rPr>
        <w:t xml:space="preserve"> </w:t>
      </w:r>
      <w:r w:rsidRPr="002D5050">
        <w:rPr>
          <w:szCs w:val="28"/>
        </w:rPr>
        <w:tab/>
        <w:t xml:space="preserve"> </w:t>
      </w:r>
    </w:p>
    <w:p w14:paraId="3A63FE51" w14:textId="6E46BF7A" w:rsidR="0010052D" w:rsidRPr="002F344D" w:rsidRDefault="0010052D">
      <w:pPr>
        <w:rPr>
          <w:lang w:val="vi-VN"/>
        </w:rPr>
      </w:pPr>
    </w:p>
    <w:sectPr w:rsidR="0010052D" w:rsidRPr="002F344D" w:rsidSect="00F550EC">
      <w:headerReference w:type="even" r:id="rId7"/>
      <w:headerReference w:type="default" r:id="rId8"/>
      <w:headerReference w:type="first" r:id="rId9"/>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D51D" w14:textId="77777777" w:rsidR="00880E1B" w:rsidRDefault="00880E1B">
      <w:pPr>
        <w:spacing w:after="0" w:line="240" w:lineRule="auto"/>
      </w:pPr>
      <w:r>
        <w:separator/>
      </w:r>
    </w:p>
  </w:endnote>
  <w:endnote w:type="continuationSeparator" w:id="0">
    <w:p w14:paraId="5D16B75E" w14:textId="77777777" w:rsidR="00880E1B" w:rsidRDefault="0088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429C" w14:textId="77777777" w:rsidR="00880E1B" w:rsidRDefault="00880E1B">
      <w:pPr>
        <w:spacing w:after="0" w:line="240" w:lineRule="auto"/>
      </w:pPr>
      <w:r>
        <w:separator/>
      </w:r>
    </w:p>
  </w:footnote>
  <w:footnote w:type="continuationSeparator" w:id="0">
    <w:p w14:paraId="6475B17F" w14:textId="77777777" w:rsidR="00880E1B" w:rsidRDefault="0088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36BC" w14:textId="77777777" w:rsidR="00EC0283" w:rsidRDefault="002F344D">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21E98CAF" w14:textId="77777777" w:rsidR="00EC0283" w:rsidRDefault="002F344D">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CB94" w14:textId="77777777" w:rsidR="00EC0283" w:rsidRDefault="002F344D">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noProof/>
        <w:sz w:val="24"/>
      </w:rPr>
      <w:t>5</w:t>
    </w:r>
    <w:r>
      <w:rPr>
        <w:rFonts w:ascii="Arial" w:eastAsia="Arial" w:hAnsi="Arial" w:cs="Arial"/>
        <w:sz w:val="24"/>
      </w:rPr>
      <w:fldChar w:fldCharType="end"/>
    </w:r>
    <w:r>
      <w:rPr>
        <w:rFonts w:ascii="Arial" w:eastAsia="Arial" w:hAnsi="Arial" w:cs="Arial"/>
        <w:sz w:val="24"/>
      </w:rPr>
      <w:t xml:space="preserve"> </w:t>
    </w:r>
  </w:p>
  <w:p w14:paraId="6C83B8D1" w14:textId="77777777" w:rsidR="00EC0283" w:rsidRDefault="002F344D">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FD7" w14:textId="77777777" w:rsidR="00EC0283" w:rsidRDefault="00880E1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566"/>
    <w:multiLevelType w:val="hybridMultilevel"/>
    <w:tmpl w:val="D16A89E2"/>
    <w:lvl w:ilvl="0" w:tplc="C64CE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0F3F13"/>
    <w:multiLevelType w:val="hybridMultilevel"/>
    <w:tmpl w:val="0BB0A748"/>
    <w:lvl w:ilvl="0" w:tplc="640C88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40B74"/>
    <w:multiLevelType w:val="hybridMultilevel"/>
    <w:tmpl w:val="234EC4A6"/>
    <w:lvl w:ilvl="0" w:tplc="93AA56E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4D"/>
    <w:rsid w:val="0010052D"/>
    <w:rsid w:val="001E5EF4"/>
    <w:rsid w:val="002F344D"/>
    <w:rsid w:val="00880E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C101"/>
  <w15:chartTrackingRefBased/>
  <w15:docId w15:val="{AB55076A-5DBA-004C-BCD2-6A7D235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4D"/>
    <w:pPr>
      <w:spacing w:after="4" w:line="262" w:lineRule="auto"/>
      <w:ind w:left="10" w:hanging="10"/>
      <w:jc w:val="both"/>
    </w:pPr>
    <w:rPr>
      <w:rFonts w:ascii="Times New Roman" w:eastAsia="Times New Roman" w:hAnsi="Times New Roman" w:cs="Times New Roman"/>
      <w:color w:val="000000"/>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F344D"/>
    <w:rPr>
      <w:rFonts w:eastAsiaTheme="minorEastAsia"/>
      <w:sz w:val="22"/>
      <w:szCs w:val="22"/>
      <w:lang w:val="en-US"/>
    </w:rPr>
    <w:tblPr>
      <w:tblCellMar>
        <w:top w:w="0" w:type="dxa"/>
        <w:left w:w="0" w:type="dxa"/>
        <w:bottom w:w="0" w:type="dxa"/>
        <w:right w:w="0" w:type="dxa"/>
      </w:tblCellMar>
    </w:tblPr>
  </w:style>
  <w:style w:type="paragraph" w:styleId="ListParagraph">
    <w:name w:val="List Paragraph"/>
    <w:basedOn w:val="Normal"/>
    <w:uiPriority w:val="34"/>
    <w:qFormat/>
    <w:rsid w:val="002F344D"/>
    <w:pPr>
      <w:ind w:left="720"/>
      <w:contextualSpacing/>
    </w:pPr>
  </w:style>
  <w:style w:type="paragraph" w:styleId="NormalWeb">
    <w:name w:val="Normal (Web)"/>
    <w:basedOn w:val="Normal"/>
    <w:uiPriority w:val="99"/>
    <w:unhideWhenUsed/>
    <w:rsid w:val="002F344D"/>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2F344D"/>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2F344D"/>
    <w:rPr>
      <w:rFonts w:ascii=".VnTime" w:eastAsia="Times New Roman" w:hAnsi=".VnTime" w:cs="Times New Roman"/>
      <w:b/>
      <w:bCs/>
      <w:i/>
      <w:i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2021-09-24T03:00:00Z</dcterms:created>
  <dcterms:modified xsi:type="dcterms:W3CDTF">2021-09-24T03:31:00Z</dcterms:modified>
</cp:coreProperties>
</file>